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066D3" w:rsidRDefault="00571D5A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апреля</w:t>
      </w:r>
      <w:r w:rsidR="003057DE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187922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571D5A">
        <w:rPr>
          <w:rFonts w:ascii="Times New Roman" w:eastAsia="Calibri" w:hAnsi="Times New Roman" w:cs="Times New Roman"/>
          <w:sz w:val="24"/>
          <w:szCs w:val="24"/>
        </w:rPr>
        <w:t>61</w:t>
      </w:r>
    </w:p>
    <w:p w:rsidR="00F83D27" w:rsidRPr="004066D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83D27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71D5A">
        <w:rPr>
          <w:rFonts w:ascii="Times New Roman" w:eastAsia="Calibri" w:hAnsi="Times New Roman" w:cs="Times New Roman"/>
          <w:b/>
          <w:sz w:val="24"/>
          <w:szCs w:val="24"/>
        </w:rPr>
        <w:t>:10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538" w:rsidRPr="00895538" w:rsidRDefault="00895538" w:rsidP="008955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</w:t>
      </w:r>
      <w:r w:rsidR="00DB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утатов городского округа Реутов</w:t>
      </w:r>
      <w:r w:rsidR="00DB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95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571D5A" w:rsidRPr="008A741E">
        <w:rPr>
          <w:rFonts w:ascii="Times New Roman" w:hAnsi="Times New Roman"/>
          <w:sz w:val="24"/>
          <w:szCs w:val="24"/>
        </w:rPr>
        <w:t>Об опубликовании проекта решения Совета депутатов городского округа Реутов</w:t>
      </w:r>
      <w:r w:rsidR="00DB40AE">
        <w:rPr>
          <w:rFonts w:ascii="Times New Roman" w:hAnsi="Times New Roman"/>
          <w:sz w:val="24"/>
          <w:szCs w:val="24"/>
        </w:rPr>
        <w:br/>
      </w:r>
      <w:r w:rsidR="00571D5A" w:rsidRPr="008A741E">
        <w:rPr>
          <w:rFonts w:ascii="Times New Roman" w:hAnsi="Times New Roman"/>
          <w:sz w:val="24"/>
          <w:szCs w:val="24"/>
        </w:rPr>
        <w:t>«Об исполнении бюджета городского округа Реутов Московской области за 2021 год»</w:t>
      </w:r>
      <w:r w:rsidR="00DB40AE">
        <w:rPr>
          <w:rFonts w:ascii="Times New Roman" w:hAnsi="Times New Roman"/>
          <w:sz w:val="24"/>
          <w:szCs w:val="24"/>
        </w:rPr>
        <w:br/>
      </w:r>
      <w:r w:rsidR="00571D5A" w:rsidRPr="008A741E">
        <w:rPr>
          <w:rFonts w:ascii="Times New Roman" w:hAnsi="Times New Roman"/>
          <w:sz w:val="24"/>
          <w:szCs w:val="24"/>
        </w:rPr>
        <w:t>и о назначении публичных слушаний по проекту решения Совета депутатов городского округа Реутов «Об исполнении бюджета городского о</w:t>
      </w:r>
      <w:r w:rsidR="00571D5A">
        <w:rPr>
          <w:rFonts w:ascii="Times New Roman" w:hAnsi="Times New Roman"/>
          <w:sz w:val="24"/>
          <w:szCs w:val="24"/>
        </w:rPr>
        <w:t>круга Реутов Московской области</w:t>
      </w:r>
      <w:r w:rsidR="00571D5A">
        <w:rPr>
          <w:rFonts w:ascii="Times New Roman" w:hAnsi="Times New Roman"/>
          <w:sz w:val="24"/>
          <w:szCs w:val="24"/>
        </w:rPr>
        <w:br/>
      </w:r>
      <w:r w:rsidR="00571D5A" w:rsidRPr="008A741E">
        <w:rPr>
          <w:rFonts w:ascii="Times New Roman" w:hAnsi="Times New Roman"/>
          <w:sz w:val="24"/>
          <w:szCs w:val="24"/>
        </w:rPr>
        <w:t>за 2021 год</w:t>
      </w:r>
      <w:r w:rsidRPr="00895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895538" w:rsidRPr="00895538" w:rsidRDefault="00895538" w:rsidP="00895538">
      <w:pPr>
        <w:spacing w:after="0" w:line="240" w:lineRule="auto"/>
        <w:ind w:left="46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53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Финансового управления Бабалова Лилия Викторовна</w:t>
      </w:r>
    </w:p>
    <w:p w:rsidR="00895538" w:rsidRPr="004066D3" w:rsidRDefault="00895538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785" w:rsidRPr="004F2785" w:rsidRDefault="004F2785" w:rsidP="004F27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</w:t>
      </w:r>
      <w:r w:rsidR="00DB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утатов городского округа Реутов</w:t>
      </w:r>
      <w:r w:rsidR="00DB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F2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DB40AE" w:rsidRPr="008C59CE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особенностях проведения общественных обсуждений или публичных слу</w:t>
      </w:r>
      <w:r w:rsidR="00DB40AE">
        <w:rPr>
          <w:rFonts w:ascii="Times New Roman" w:eastAsia="Times New Roman" w:hAnsi="Times New Roman" w:cs="Times New Roman"/>
          <w:color w:val="000000"/>
          <w:sz w:val="24"/>
          <w:szCs w:val="24"/>
        </w:rPr>
        <w:t>шаний</w:t>
      </w:r>
      <w:r w:rsidR="00DB40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40AE" w:rsidRPr="008C59CE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градостроительной деятельности на территории городского округа Реутов Московской области в 2022 году</w:t>
      </w:r>
      <w:r w:rsidRPr="004F2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DB40AE" w:rsidRPr="00065988" w:rsidRDefault="00DB40AE" w:rsidP="00DB40AE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начальник Управления по архитектуре и градостроительству Администрации городского округа Реутов Козлов Алексей Петрович</w:t>
      </w:r>
    </w:p>
    <w:p w:rsidR="00DB40AE" w:rsidRDefault="00DB40AE" w:rsidP="00E73AEE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</w:p>
    <w:p w:rsidR="00DB40AE" w:rsidRPr="00DB40AE" w:rsidRDefault="00DB40AE" w:rsidP="00DB40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DB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 протесте заместителя прокурора города Реутова Е.А. Гуровой от 23.03.2022 № 07/08-2022 на Решение Совета депутатов города Реутов от 21.03.2018 № 6/2018-НА</w:t>
      </w:r>
      <w:r w:rsidRPr="003B1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установлении значений корректирующего коэффициента (Пкд) и коэффициента, учитывающего местоположение земельного участка на территории города Реутов (Км), для определения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разграничена», </w:t>
      </w:r>
      <w:r w:rsidRPr="00F11D12">
        <w:rPr>
          <w:rFonts w:ascii="Times New Roman" w:hAnsi="Times New Roman" w:cs="Times New Roman"/>
          <w:sz w:val="24"/>
          <w:szCs w:val="24"/>
        </w:rPr>
        <w:t>а также признании утратившими силу отдельных Решений Реутовского городского Совета депутатов города Реутов и Решений Совета депутатов города Реутов»</w:t>
      </w:r>
      <w:r w:rsidRPr="00DB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571D5A" w:rsidRPr="00571D5A" w:rsidRDefault="00571D5A" w:rsidP="00DB40AE">
      <w:pPr>
        <w:spacing w:after="0" w:line="240" w:lineRule="auto"/>
        <w:ind w:left="467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1D5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Правового управления Болотских Людмила Юрьевна</w:t>
      </w:r>
    </w:p>
    <w:p w:rsidR="00B06A98" w:rsidRPr="004066D3" w:rsidRDefault="00B06A98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57DE" w:rsidRPr="004066D3" w:rsidRDefault="003057DE" w:rsidP="004F27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4066D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3057DE" w:rsidRPr="004066D3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3F" w:rsidRDefault="00EA5A3F" w:rsidP="00BF45FD">
      <w:pPr>
        <w:spacing w:after="0" w:line="240" w:lineRule="auto"/>
      </w:pPr>
      <w:r>
        <w:separator/>
      </w:r>
    </w:p>
  </w:endnote>
  <w:endnote w:type="continuationSeparator" w:id="0">
    <w:p w:rsidR="00EA5A3F" w:rsidRDefault="00EA5A3F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3F" w:rsidRDefault="00EA5A3F" w:rsidP="00BF45FD">
      <w:pPr>
        <w:spacing w:after="0" w:line="240" w:lineRule="auto"/>
      </w:pPr>
      <w:r>
        <w:separator/>
      </w:r>
    </w:p>
  </w:footnote>
  <w:footnote w:type="continuationSeparator" w:id="0">
    <w:p w:rsidR="00EA5A3F" w:rsidRDefault="00EA5A3F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F67E85"/>
    <w:multiLevelType w:val="hybridMultilevel"/>
    <w:tmpl w:val="5286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10527"/>
    <w:rsid w:val="000471CD"/>
    <w:rsid w:val="00065988"/>
    <w:rsid w:val="00077866"/>
    <w:rsid w:val="0013370C"/>
    <w:rsid w:val="00151869"/>
    <w:rsid w:val="00187922"/>
    <w:rsid w:val="00190D45"/>
    <w:rsid w:val="001C1E46"/>
    <w:rsid w:val="00221484"/>
    <w:rsid w:val="00260408"/>
    <w:rsid w:val="002649FC"/>
    <w:rsid w:val="0028317B"/>
    <w:rsid w:val="00297259"/>
    <w:rsid w:val="002B360C"/>
    <w:rsid w:val="003057DE"/>
    <w:rsid w:val="003425D2"/>
    <w:rsid w:val="003523CD"/>
    <w:rsid w:val="00386C75"/>
    <w:rsid w:val="003A0B16"/>
    <w:rsid w:val="003C6F5C"/>
    <w:rsid w:val="003D5408"/>
    <w:rsid w:val="003F4EFA"/>
    <w:rsid w:val="0040301D"/>
    <w:rsid w:val="004066D3"/>
    <w:rsid w:val="00432EA5"/>
    <w:rsid w:val="0043462C"/>
    <w:rsid w:val="004527AD"/>
    <w:rsid w:val="00455626"/>
    <w:rsid w:val="00464FE6"/>
    <w:rsid w:val="004754F7"/>
    <w:rsid w:val="00482A1B"/>
    <w:rsid w:val="004E48E1"/>
    <w:rsid w:val="004F2785"/>
    <w:rsid w:val="00504139"/>
    <w:rsid w:val="0052358D"/>
    <w:rsid w:val="00541024"/>
    <w:rsid w:val="00566D0D"/>
    <w:rsid w:val="00571D5A"/>
    <w:rsid w:val="00582FC9"/>
    <w:rsid w:val="005B5495"/>
    <w:rsid w:val="00607FD3"/>
    <w:rsid w:val="00613E18"/>
    <w:rsid w:val="006220E1"/>
    <w:rsid w:val="006826CD"/>
    <w:rsid w:val="006A55E8"/>
    <w:rsid w:val="006B5FD8"/>
    <w:rsid w:val="006C1966"/>
    <w:rsid w:val="006D2738"/>
    <w:rsid w:val="006D3CA3"/>
    <w:rsid w:val="007249F9"/>
    <w:rsid w:val="0076558C"/>
    <w:rsid w:val="008115F1"/>
    <w:rsid w:val="00856E13"/>
    <w:rsid w:val="00864D0E"/>
    <w:rsid w:val="008739E8"/>
    <w:rsid w:val="00891401"/>
    <w:rsid w:val="00895538"/>
    <w:rsid w:val="008A703F"/>
    <w:rsid w:val="008C0771"/>
    <w:rsid w:val="0094557B"/>
    <w:rsid w:val="009A5588"/>
    <w:rsid w:val="009B0C5A"/>
    <w:rsid w:val="009E48F4"/>
    <w:rsid w:val="00A17333"/>
    <w:rsid w:val="00A4116D"/>
    <w:rsid w:val="00A61216"/>
    <w:rsid w:val="00A64E12"/>
    <w:rsid w:val="00AB5C35"/>
    <w:rsid w:val="00AD56E0"/>
    <w:rsid w:val="00B06A98"/>
    <w:rsid w:val="00B24907"/>
    <w:rsid w:val="00B24C2D"/>
    <w:rsid w:val="00B35E01"/>
    <w:rsid w:val="00BD572F"/>
    <w:rsid w:val="00BD5B89"/>
    <w:rsid w:val="00BD6DC7"/>
    <w:rsid w:val="00BE5F78"/>
    <w:rsid w:val="00BF45FD"/>
    <w:rsid w:val="00C1261B"/>
    <w:rsid w:val="00C25722"/>
    <w:rsid w:val="00C6658F"/>
    <w:rsid w:val="00C963EC"/>
    <w:rsid w:val="00CE43C3"/>
    <w:rsid w:val="00CF4DB5"/>
    <w:rsid w:val="00D25974"/>
    <w:rsid w:val="00D9231F"/>
    <w:rsid w:val="00DB40AE"/>
    <w:rsid w:val="00DF4590"/>
    <w:rsid w:val="00E41C2F"/>
    <w:rsid w:val="00E615DA"/>
    <w:rsid w:val="00E73AEE"/>
    <w:rsid w:val="00EA50AD"/>
    <w:rsid w:val="00EA5A3F"/>
    <w:rsid w:val="00EB5BF7"/>
    <w:rsid w:val="00EC0C2F"/>
    <w:rsid w:val="00ED3831"/>
    <w:rsid w:val="00F4551B"/>
    <w:rsid w:val="00F5354C"/>
    <w:rsid w:val="00F754E0"/>
    <w:rsid w:val="00F767EF"/>
    <w:rsid w:val="00F83D27"/>
    <w:rsid w:val="00FA1BDB"/>
    <w:rsid w:val="00FB036D"/>
    <w:rsid w:val="00FB7588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74</cp:revision>
  <cp:lastPrinted>2022-02-07T06:43:00Z</cp:lastPrinted>
  <dcterms:created xsi:type="dcterms:W3CDTF">2021-04-02T08:27:00Z</dcterms:created>
  <dcterms:modified xsi:type="dcterms:W3CDTF">2022-04-04T14:47:00Z</dcterms:modified>
</cp:coreProperties>
</file>