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5E" w:rsidRPr="00D145C9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45C9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20355E" w:rsidRPr="00D145C9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D145C9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20355E" w:rsidRPr="00D145C9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D145C9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20355E" w:rsidRPr="00D145C9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55E" w:rsidRPr="00D145C9" w:rsidRDefault="00B018CC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6C0884" w:rsidRPr="00D145C9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</w:t>
      </w:r>
      <w:r w:rsidR="00940117" w:rsidRPr="00D145C9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  <w:r w:rsidR="0020355E" w:rsidRPr="00D145C9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0355E" w:rsidRPr="00D145C9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5C9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B018CC" w:rsidRPr="00D145C9">
        <w:rPr>
          <w:rFonts w:ascii="Times New Roman" w:eastAsia="Calibri" w:hAnsi="Times New Roman" w:cs="Times New Roman"/>
          <w:sz w:val="24"/>
          <w:szCs w:val="24"/>
        </w:rPr>
        <w:t>86</w:t>
      </w:r>
    </w:p>
    <w:p w:rsidR="006C0884" w:rsidRPr="00D145C9" w:rsidRDefault="006C0884" w:rsidP="002035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829" w:rsidRPr="00D145C9" w:rsidRDefault="00116829" w:rsidP="002035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D145C9" w:rsidRDefault="0020355E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B018CC" w:rsidRPr="00D145C9">
        <w:rPr>
          <w:rFonts w:ascii="Times New Roman" w:eastAsia="Calibri" w:hAnsi="Times New Roman" w:cs="Times New Roman"/>
          <w:b/>
          <w:sz w:val="24"/>
          <w:szCs w:val="24"/>
        </w:rPr>
        <w:t>1:40</w:t>
      </w:r>
    </w:p>
    <w:p w:rsidR="0020355E" w:rsidRPr="00D145C9" w:rsidRDefault="0020355E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829" w:rsidRPr="00D145C9" w:rsidRDefault="00116829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D50" w:rsidRPr="00D145C9" w:rsidRDefault="002C2D50" w:rsidP="002C2D5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4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Совета депутатов городского округа </w:t>
      </w:r>
      <w:proofErr w:type="gramStart"/>
      <w:r w:rsidRPr="00D145C9">
        <w:rPr>
          <w:rFonts w:ascii="Times New Roman" w:eastAsia="Calibri" w:hAnsi="Times New Roman" w:cs="Times New Roman"/>
          <w:sz w:val="24"/>
          <w:szCs w:val="24"/>
          <w:lang w:eastAsia="en-US"/>
        </w:rPr>
        <w:t>Реутов</w:t>
      </w:r>
      <w:r w:rsidRPr="00D145C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«</w:t>
      </w:r>
      <w:proofErr w:type="gramEnd"/>
      <w:r w:rsidR="00B018CC" w:rsidRPr="00D145C9">
        <w:rPr>
          <w:rFonts w:ascii="Times New Roman" w:hAnsi="Times New Roman" w:cs="Times New Roman"/>
          <w:sz w:val="24"/>
          <w:szCs w:val="24"/>
        </w:rPr>
        <w:t>Об отчёте Главы городского округа Реутов за 2022 год</w:t>
      </w:r>
      <w:r w:rsidRPr="00D145C9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2C2D50" w:rsidRPr="00D145C9" w:rsidRDefault="002C2D50" w:rsidP="002C2D5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5C9">
        <w:rPr>
          <w:rFonts w:ascii="Times New Roman" w:eastAsia="Times New Roman" w:hAnsi="Times New Roman" w:cs="Times New Roman"/>
          <w:sz w:val="24"/>
          <w:szCs w:val="24"/>
        </w:rPr>
        <w:t>Докладчик –</w:t>
      </w:r>
      <w:r w:rsidR="00B018CC" w:rsidRPr="00D145C9"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Pr="00D145C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Реутов </w:t>
      </w:r>
      <w:r w:rsidR="00B018CC" w:rsidRPr="00D145C9">
        <w:rPr>
          <w:rFonts w:ascii="Times New Roman" w:eastAsia="Times New Roman" w:hAnsi="Times New Roman" w:cs="Times New Roman"/>
          <w:sz w:val="24"/>
          <w:szCs w:val="24"/>
        </w:rPr>
        <w:t>Каторов Станислав Анатольевич</w:t>
      </w:r>
    </w:p>
    <w:p w:rsidR="002C2D50" w:rsidRPr="00D145C9" w:rsidRDefault="002C2D50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8CC" w:rsidRPr="00D145C9" w:rsidRDefault="00B018CC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8CC" w:rsidRPr="00D145C9" w:rsidRDefault="00B018CC" w:rsidP="00B01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Pr="00D145C9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Pr="00D145C9">
        <w:rPr>
          <w:rFonts w:ascii="Times New Roman" w:eastAsia="Times New Roman" w:hAnsi="Times New Roman" w:cs="Times New Roman"/>
          <w:bCs/>
          <w:sz w:val="24"/>
          <w:szCs w:val="24"/>
        </w:rPr>
        <w:t>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округа Реутов и в Избирательной комиссии городского округа Реутов</w:t>
      </w: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B018CC" w:rsidRPr="00D145C9" w:rsidRDefault="00B018CC" w:rsidP="00B018C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5C9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Реутов, начальник Финансового управления Бабалова Лилия Викторовна</w:t>
      </w:r>
    </w:p>
    <w:p w:rsidR="00B018CC" w:rsidRPr="00D145C9" w:rsidRDefault="00B018CC" w:rsidP="00B018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018CC" w:rsidRPr="00D145C9" w:rsidRDefault="00B018CC" w:rsidP="00B018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018CC" w:rsidRPr="00D145C9" w:rsidRDefault="00B018CC" w:rsidP="00B01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Pr="00D145C9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Положение об условиях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городского округа Реутов</w:t>
      </w: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B018CC" w:rsidRPr="00D145C9" w:rsidRDefault="00B018CC" w:rsidP="00B018C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5C9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Реутов, начальник Финансового управления Бабалова Лилия Викторовна</w:t>
      </w:r>
    </w:p>
    <w:p w:rsidR="00CC047F" w:rsidRPr="00D145C9" w:rsidRDefault="00CC047F" w:rsidP="00B018CC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6829" w:rsidRPr="00D145C9" w:rsidRDefault="00116829" w:rsidP="00B018CC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18CC" w:rsidRPr="00D145C9" w:rsidRDefault="00B018CC" w:rsidP="00B01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Pr="00D145C9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Положение о бюджетном процессе городского округа Реутов Московской области, утверждённое Решением Совета депутатов городского округа Реутов от 30.10.2019 № 10/2019-НА (с учётом внесённых изменений от 19.02.2020 № 1/2020-НА, от 28.10.2020 № 69/2020-НА, от 10.11.2021 № 46/2021-НА, от 23.03.2022 № 22/2022-НА, от 09.11.2022 № 100/2022-НА)</w:t>
      </w: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B018CC" w:rsidRPr="00D145C9" w:rsidRDefault="00B018CC" w:rsidP="00B018C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5C9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Реутов, начальник Финансового управления Бабалова Лилия Викторовна</w:t>
      </w:r>
    </w:p>
    <w:p w:rsidR="00B018CC" w:rsidRPr="00D145C9" w:rsidRDefault="00B018CC" w:rsidP="00B018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018CC" w:rsidRPr="00D145C9" w:rsidRDefault="00B018CC" w:rsidP="00B018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018CC" w:rsidRPr="00D145C9" w:rsidRDefault="00B018CC" w:rsidP="00B01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5.</w:t>
      </w: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="00D145C9" w:rsidRPr="00D145C9">
        <w:rPr>
          <w:rFonts w:ascii="Times New Roman" w:hAnsi="Times New Roman" w:cs="Times New Roman"/>
          <w:sz w:val="24"/>
          <w:szCs w:val="24"/>
        </w:rPr>
        <w:t>Об установлении на 2023 год ежеквартальной премии по итогам работы</w:t>
      </w:r>
      <w:r w:rsidRPr="00D145C9">
        <w:rPr>
          <w:rFonts w:ascii="Times New Roman" w:eastAsia="Times New Roman" w:hAnsi="Times New Roman" w:cs="Times New Roman"/>
          <w:sz w:val="24"/>
          <w:szCs w:val="24"/>
        </w:rPr>
        <w:t xml:space="preserve"> Главе городского округа Реутов </w:t>
      </w:r>
      <w:proofErr w:type="spellStart"/>
      <w:r w:rsidRPr="00D145C9">
        <w:rPr>
          <w:rFonts w:ascii="Times New Roman" w:eastAsia="Times New Roman" w:hAnsi="Times New Roman" w:cs="Times New Roman"/>
          <w:sz w:val="24"/>
          <w:szCs w:val="24"/>
        </w:rPr>
        <w:t>Каторову</w:t>
      </w:r>
      <w:proofErr w:type="spellEnd"/>
      <w:r w:rsidRPr="00D145C9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B018CC" w:rsidRPr="00D145C9" w:rsidRDefault="00B018CC" w:rsidP="00B018C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5C9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Реутов, начальник Финансового управления Бабалова Лилия Викторовна</w:t>
      </w:r>
    </w:p>
    <w:p w:rsidR="00B018CC" w:rsidRPr="00D145C9" w:rsidRDefault="00B018CC" w:rsidP="00B018C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8CC" w:rsidRPr="00D145C9" w:rsidRDefault="00B018CC" w:rsidP="00B018C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8CC" w:rsidRPr="00D145C9" w:rsidRDefault="00B018CC" w:rsidP="00B01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="00D145C9" w:rsidRPr="00D145C9">
        <w:rPr>
          <w:rFonts w:ascii="Times New Roman" w:hAnsi="Times New Roman" w:cs="Times New Roman"/>
          <w:sz w:val="24"/>
          <w:szCs w:val="24"/>
        </w:rPr>
        <w:t>Об установлении на 2023 год ежеквартальной премии по итогам работы</w:t>
      </w:r>
      <w:r w:rsidRPr="00D14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председателю Совета депутатов </w:t>
      </w:r>
      <w:r w:rsidRPr="00D145C9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Pr="00D145C9">
        <w:rPr>
          <w:rFonts w:ascii="Times New Roman" w:eastAsia="Calibri" w:hAnsi="Times New Roman" w:cs="Times New Roman"/>
          <w:sz w:val="24"/>
          <w:szCs w:val="24"/>
          <w:lang w:eastAsia="en-US"/>
        </w:rPr>
        <w:t>Реутов Епифанову С.М</w:t>
      </w:r>
      <w:r w:rsidRPr="00D145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B018CC" w:rsidRPr="00D145C9" w:rsidRDefault="00B018CC" w:rsidP="00B018C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5C9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Реутов, начальник Финансового управления Бабалова Лилия Викторовна</w:t>
      </w:r>
    </w:p>
    <w:p w:rsidR="00B018CC" w:rsidRPr="00D145C9" w:rsidRDefault="00B018CC" w:rsidP="00B018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018CC" w:rsidRPr="00D145C9" w:rsidRDefault="00B018CC" w:rsidP="00B018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018CC" w:rsidRPr="00D145C9" w:rsidRDefault="00B018CC" w:rsidP="00B01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="00D145C9" w:rsidRPr="00D145C9">
        <w:rPr>
          <w:rFonts w:ascii="Times New Roman" w:hAnsi="Times New Roman" w:cs="Times New Roman"/>
          <w:sz w:val="24"/>
          <w:szCs w:val="24"/>
        </w:rPr>
        <w:t>Об установлении на 2023 год ежеквартальной премии по итогам работы</w:t>
      </w:r>
      <w:r w:rsidR="00D145C9" w:rsidRPr="00D14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145C9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председателю Контрольно-счётной палаты городского округа Реутов Толочко А.Г.</w:t>
      </w: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B018CC" w:rsidRPr="00D145C9" w:rsidRDefault="00B018CC" w:rsidP="00B018C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5C9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Реутов, начальник Финансового управления Бабалова Лилия Викторовна</w:t>
      </w:r>
    </w:p>
    <w:p w:rsidR="00B018CC" w:rsidRPr="00D145C9" w:rsidRDefault="00B018CC" w:rsidP="00B01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8CC" w:rsidRPr="00D145C9" w:rsidRDefault="00B018CC" w:rsidP="00B01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8CC" w:rsidRPr="00D145C9" w:rsidRDefault="00B018CC" w:rsidP="00B01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</w:t>
      </w: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="00D145C9" w:rsidRPr="00D145C9">
        <w:rPr>
          <w:rFonts w:ascii="Times New Roman" w:hAnsi="Times New Roman" w:cs="Times New Roman"/>
          <w:sz w:val="24"/>
          <w:szCs w:val="24"/>
        </w:rPr>
        <w:t>Об установлении на 2023 год ежеквартальной премии по итогам работы</w:t>
      </w:r>
      <w:r w:rsidRPr="00D145C9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</w:t>
      </w:r>
      <w:r w:rsidRPr="00D145C9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председателя Контрольно-счётной палаты городского округа Реутов Каткову В.Е.</w:t>
      </w: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B018CC" w:rsidRPr="00D145C9" w:rsidRDefault="00B018CC" w:rsidP="00B018C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5C9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Реутов, начальник Финансового управления Бабалова Лилия Викторовна</w:t>
      </w:r>
    </w:p>
    <w:p w:rsidR="00B018CC" w:rsidRPr="00D145C9" w:rsidRDefault="00B018CC" w:rsidP="00B018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018CC" w:rsidRPr="00D145C9" w:rsidRDefault="00B018CC" w:rsidP="00B018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018CC" w:rsidRPr="00D145C9" w:rsidRDefault="00B018CC" w:rsidP="00B01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</w:t>
      </w: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Pr="00D145C9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 городского округа Реутов от 30 ноября 2022 года № 105/2022-НА «</w:t>
      </w:r>
      <w:r w:rsidRPr="00D145C9">
        <w:rPr>
          <w:rFonts w:ascii="Times New Roman" w:eastAsia="Calibri" w:hAnsi="Times New Roman" w:cs="Times New Roman"/>
          <w:sz w:val="24"/>
          <w:szCs w:val="24"/>
          <w:lang w:eastAsia="en-US"/>
        </w:rPr>
        <w:t>О бюджете городского округа Реутов Московской области на 2023 год</w:t>
      </w:r>
      <w:r w:rsidRPr="00D145C9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D145C9">
        <w:rPr>
          <w:rFonts w:ascii="Times New Roman" w:eastAsia="Calibri" w:hAnsi="Times New Roman" w:cs="Times New Roman"/>
          <w:bCs/>
          <w:kern w:val="16"/>
          <w:sz w:val="24"/>
          <w:szCs w:val="24"/>
          <w:lang w:eastAsia="en-US"/>
        </w:rPr>
        <w:t>и на плановый период 2024 и 2025 годов</w:t>
      </w: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B018CC" w:rsidRPr="00D145C9" w:rsidRDefault="00B018CC" w:rsidP="00B018C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5C9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Реутов, начальник Финансового управления Бабалова Лилия Викторовна</w:t>
      </w:r>
    </w:p>
    <w:p w:rsidR="00B018CC" w:rsidRPr="00D145C9" w:rsidRDefault="00B018CC" w:rsidP="00B018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018CC" w:rsidRPr="00D145C9" w:rsidRDefault="00B018CC" w:rsidP="00B018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07304" w:rsidRPr="00307304" w:rsidRDefault="00307304" w:rsidP="00307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14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073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 «</w:t>
      </w:r>
      <w:r w:rsidRPr="00307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возложении обязанности по обеспечению надлежащего исполнения условий договора о предоставлении бюджетного кредита </w:t>
      </w:r>
      <w:r w:rsidRPr="00307304">
        <w:rPr>
          <w:rFonts w:ascii="Times New Roman" w:eastAsia="Calibri" w:hAnsi="Times New Roman" w:cs="Times New Roman"/>
          <w:sz w:val="24"/>
          <w:szCs w:val="24"/>
        </w:rPr>
        <w:t>на пополнение остатка средств на едином счете бюджета городского округа Реутов Московской области</w:t>
      </w:r>
      <w:r w:rsidRPr="003073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307304" w:rsidRPr="00307304" w:rsidRDefault="00307304" w:rsidP="0030730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304">
        <w:rPr>
          <w:rFonts w:ascii="Times New Roman" w:eastAsia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Реутов, </w:t>
      </w:r>
      <w:r w:rsidRPr="003073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начальник Правового управления </w:t>
      </w:r>
      <w:proofErr w:type="spellStart"/>
      <w:r w:rsidRPr="00307304">
        <w:rPr>
          <w:rFonts w:ascii="Times New Roman" w:eastAsia="Times New Roman" w:hAnsi="Times New Roman" w:cs="Times New Roman"/>
          <w:sz w:val="24"/>
          <w:szCs w:val="24"/>
        </w:rPr>
        <w:t>Болотских</w:t>
      </w:r>
      <w:proofErr w:type="spellEnd"/>
      <w:r w:rsidRPr="00307304">
        <w:rPr>
          <w:rFonts w:ascii="Times New Roman" w:eastAsia="Times New Roman" w:hAnsi="Times New Roman" w:cs="Times New Roman"/>
          <w:sz w:val="24"/>
          <w:szCs w:val="24"/>
        </w:rPr>
        <w:t xml:space="preserve"> Людмила Юрьевна</w:t>
      </w:r>
    </w:p>
    <w:p w:rsidR="00307304" w:rsidRPr="00D145C9" w:rsidRDefault="00307304" w:rsidP="00307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8CC" w:rsidRPr="00D145C9" w:rsidRDefault="00B018CC" w:rsidP="00B018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8CC" w:rsidRPr="00307304" w:rsidRDefault="00B018CC" w:rsidP="0030730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304">
        <w:rPr>
          <w:rFonts w:ascii="Times New Roman" w:hAnsi="Times New Roman" w:cs="Times New Roman"/>
          <w:sz w:val="24"/>
          <w:szCs w:val="24"/>
        </w:rPr>
        <w:t>Разное.</w:t>
      </w:r>
      <w:bookmarkStart w:id="0" w:name="_GoBack"/>
      <w:bookmarkEnd w:id="0"/>
    </w:p>
    <w:p w:rsidR="00B018CC" w:rsidRPr="00D145C9" w:rsidRDefault="00B018CC" w:rsidP="00B018CC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018CC" w:rsidRPr="00D145C9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01D"/>
    <w:multiLevelType w:val="hybridMultilevel"/>
    <w:tmpl w:val="7C5EB8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6A96"/>
    <w:multiLevelType w:val="hybridMultilevel"/>
    <w:tmpl w:val="358A4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37BE5"/>
    <w:multiLevelType w:val="hybridMultilevel"/>
    <w:tmpl w:val="72E651A6"/>
    <w:lvl w:ilvl="0" w:tplc="904EA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3ED1"/>
    <w:multiLevelType w:val="hybridMultilevel"/>
    <w:tmpl w:val="A6823E50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046D9"/>
    <w:multiLevelType w:val="hybridMultilevel"/>
    <w:tmpl w:val="9A20527A"/>
    <w:lvl w:ilvl="0" w:tplc="F80A3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5A5FA6"/>
    <w:multiLevelType w:val="hybridMultilevel"/>
    <w:tmpl w:val="A7D871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D6E85"/>
    <w:multiLevelType w:val="hybridMultilevel"/>
    <w:tmpl w:val="3594D308"/>
    <w:lvl w:ilvl="0" w:tplc="DCEA99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5B48FE"/>
    <w:multiLevelType w:val="hybridMultilevel"/>
    <w:tmpl w:val="D6FE8584"/>
    <w:lvl w:ilvl="0" w:tplc="93F8F3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F67E85"/>
    <w:multiLevelType w:val="hybridMultilevel"/>
    <w:tmpl w:val="862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5E"/>
    <w:rsid w:val="000420DE"/>
    <w:rsid w:val="000F7224"/>
    <w:rsid w:val="00116829"/>
    <w:rsid w:val="001257DD"/>
    <w:rsid w:val="001270C8"/>
    <w:rsid w:val="0020355E"/>
    <w:rsid w:val="002C2D50"/>
    <w:rsid w:val="00307304"/>
    <w:rsid w:val="004476D0"/>
    <w:rsid w:val="00614E63"/>
    <w:rsid w:val="006C0884"/>
    <w:rsid w:val="007336F9"/>
    <w:rsid w:val="00865236"/>
    <w:rsid w:val="00896EED"/>
    <w:rsid w:val="008A47EE"/>
    <w:rsid w:val="008A6DD3"/>
    <w:rsid w:val="008D1DF2"/>
    <w:rsid w:val="00940117"/>
    <w:rsid w:val="00B018CC"/>
    <w:rsid w:val="00C725DE"/>
    <w:rsid w:val="00CC047F"/>
    <w:rsid w:val="00D145C9"/>
    <w:rsid w:val="00D56CB7"/>
    <w:rsid w:val="00DF1BE4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A65D-B8F6-4AF4-A994-6B1B049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5E"/>
    <w:pPr>
      <w:ind w:left="720"/>
      <w:contextualSpacing/>
    </w:pPr>
  </w:style>
  <w:style w:type="paragraph" w:styleId="a4">
    <w:name w:val="No Spacing"/>
    <w:uiPriority w:val="1"/>
    <w:qFormat/>
    <w:rsid w:val="00896E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23</cp:revision>
  <cp:lastPrinted>2023-02-10T08:26:00Z</cp:lastPrinted>
  <dcterms:created xsi:type="dcterms:W3CDTF">2022-08-15T08:38:00Z</dcterms:created>
  <dcterms:modified xsi:type="dcterms:W3CDTF">2023-02-20T14:32:00Z</dcterms:modified>
</cp:coreProperties>
</file>