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89" w:rsidRDefault="007A1389" w:rsidP="007A1389">
      <w:pPr>
        <w:pStyle w:val="a5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464646"/>
          <w:sz w:val="20"/>
          <w:szCs w:val="20"/>
        </w:rPr>
      </w:pPr>
      <w:r>
        <w:rPr>
          <w:noProof/>
        </w:rPr>
        <w:drawing>
          <wp:inline distT="0" distB="0" distL="0" distR="0" wp14:anchorId="35D6EB4C" wp14:editId="110D9AF4">
            <wp:extent cx="4019550" cy="2887668"/>
            <wp:effectExtent l="0" t="0" r="0" b="8255"/>
            <wp:docPr id="2" name="Рисунок 2" descr="Вадим Соков: Госжилинспекция опубликовала список УК, зарегистрировавшихся для участия в акции «День открытых дверей» 9 дека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дим Соков: Госжилинспекция опубликовала список УК, зарегистрировавшихся для участия в акции «День открытых дверей» 9 декабр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60" cy="28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89" w:rsidRDefault="007A1389" w:rsidP="007A1389">
      <w:pPr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декабря </w:t>
      </w: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в соответствии с Поручением Губернатора Московской области, 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проводит акцию «День открытых дверей в управляющих компаниях Подмосковья».  Цель акции – продемонстрировать прозрачность деятельности управляющих компаний и готовность к диалогу с жителями. Время проведения акции с 10.00  до 15.00, по адресам:</w:t>
      </w:r>
    </w:p>
    <w:p w:rsidR="007A1389" w:rsidRPr="007A1389" w:rsidRDefault="007A1389" w:rsidP="007A1389">
      <w:pPr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89" w:rsidRPr="007A1389" w:rsidRDefault="007A1389" w:rsidP="007A1389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«УК «РЭУ №1-Садовый», ул. Победы, д.2, корп.1;</w:t>
      </w:r>
    </w:p>
    <w:p w:rsidR="007A1389" w:rsidRPr="007A1389" w:rsidRDefault="007A1389" w:rsidP="007A1389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«УК «ЦС-Сервис», ул. </w:t>
      </w:r>
      <w:proofErr w:type="gram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д.22;</w:t>
      </w:r>
    </w:p>
    <w:p w:rsidR="007A1389" w:rsidRPr="007A1389" w:rsidRDefault="007A1389" w:rsidP="007A1389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«УК «РЭУ №5- 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Носовиха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ул. </w:t>
      </w:r>
      <w:proofErr w:type="gram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д.1; </w:t>
      </w:r>
    </w:p>
    <w:p w:rsidR="007A1389" w:rsidRPr="007A1389" w:rsidRDefault="007A1389" w:rsidP="007A1389">
      <w:pPr>
        <w:spacing w:after="0" w:line="240" w:lineRule="auto"/>
        <w:ind w:left="142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 УК «РЭУ №6-Южный», Юбилейный проспект, д.54;</w:t>
      </w:r>
    </w:p>
    <w:p w:rsidR="007A1389" w:rsidRPr="007A1389" w:rsidRDefault="007A1389" w:rsidP="007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ООО «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РеутКомфорт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Юбилейный проспект, д.72;</w:t>
      </w:r>
    </w:p>
    <w:p w:rsidR="007A1389" w:rsidRPr="007A1389" w:rsidRDefault="007A1389" w:rsidP="007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ООО « УК «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Центрстрой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ул. Октября, д.18;</w:t>
      </w:r>
    </w:p>
    <w:p w:rsidR="007A1389" w:rsidRDefault="007A1389" w:rsidP="007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ООО « УК «ПИК-Комфорт», ул. Юбилейный проспект, д. 66.</w:t>
      </w:r>
    </w:p>
    <w:p w:rsidR="007A1389" w:rsidRPr="007A1389" w:rsidRDefault="007A1389" w:rsidP="007A1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89" w:rsidRPr="007A1389" w:rsidRDefault="007A1389" w:rsidP="007A1389">
      <w:pPr>
        <w:pStyle w:val="a5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7A1389">
        <w:rPr>
          <w:sz w:val="28"/>
          <w:szCs w:val="28"/>
        </w:rPr>
        <w:t>О</w:t>
      </w:r>
      <w:r w:rsidRPr="007A1389">
        <w:rPr>
          <w:sz w:val="28"/>
          <w:szCs w:val="28"/>
        </w:rPr>
        <w:t xml:space="preserve">сновной тематикой Дня открытых дверей </w:t>
      </w:r>
      <w:r w:rsidR="00AD016A">
        <w:rPr>
          <w:sz w:val="28"/>
          <w:szCs w:val="28"/>
        </w:rPr>
        <w:t xml:space="preserve"> </w:t>
      </w:r>
      <w:r w:rsidRPr="007A1389">
        <w:rPr>
          <w:sz w:val="28"/>
          <w:szCs w:val="28"/>
        </w:rPr>
        <w:t>9 декабря станет безопасная эксплуатация внутриквартирного газового оборудования и правил</w:t>
      </w:r>
      <w:r w:rsidR="00AD016A">
        <w:rPr>
          <w:sz w:val="28"/>
          <w:szCs w:val="28"/>
        </w:rPr>
        <w:t>а его обслуживания и содержания</w:t>
      </w:r>
      <w:bookmarkStart w:id="0" w:name="_GoBack"/>
      <w:bookmarkEnd w:id="0"/>
      <w:r w:rsidRPr="007A1389">
        <w:rPr>
          <w:sz w:val="28"/>
          <w:szCs w:val="28"/>
        </w:rPr>
        <w:t>.</w:t>
      </w:r>
    </w:p>
    <w:p w:rsidR="007A1389" w:rsidRPr="007A1389" w:rsidRDefault="007A1389" w:rsidP="007A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акции граждане смогут задать специалистам любой интересующий их вопрос: от начисления платы за жилищно-коммунальные услуги и планов по ремонту общего имущества до использования доходов от размещения рекламы на фасаде домов. На встречах будут присутствовать государственные жилищные инспекторы Московской области, которые разъяснят гражданам их права и обязанности в сфере ЖКХ. </w:t>
      </w:r>
    </w:p>
    <w:p w:rsidR="007A1389" w:rsidRPr="007A1389" w:rsidRDefault="007A1389" w:rsidP="007A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« День открытых дверей» проводится в ТСЖ, ТСН и ЖСК.</w:t>
      </w:r>
    </w:p>
    <w:p w:rsidR="007A1389" w:rsidRPr="007A1389" w:rsidRDefault="007A1389" w:rsidP="007A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89" w:rsidRPr="007A1389" w:rsidRDefault="007A1389" w:rsidP="007A1389">
      <w:pPr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на сайте </w:t>
      </w:r>
      <w:r w:rsidRPr="007A1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gzhi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A13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A1389" w:rsidRPr="007A1389" w:rsidRDefault="007A1389" w:rsidP="007A1389">
      <w:pPr>
        <w:spacing w:after="0" w:line="240" w:lineRule="auto"/>
        <w:ind w:left="142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1389" w:rsidRPr="007A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A1"/>
    <w:rsid w:val="007A1389"/>
    <w:rsid w:val="008C5097"/>
    <w:rsid w:val="00AD016A"/>
    <w:rsid w:val="00C524A1"/>
    <w:rsid w:val="00C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3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1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Л.Ф. Томашпольская</dc:creator>
  <cp:keywords/>
  <dc:description/>
  <cp:lastModifiedBy>Лариса Л.Ф. Томашпольская</cp:lastModifiedBy>
  <cp:revision>2</cp:revision>
  <dcterms:created xsi:type="dcterms:W3CDTF">2017-12-05T08:22:00Z</dcterms:created>
  <dcterms:modified xsi:type="dcterms:W3CDTF">2017-12-05T08:45:00Z</dcterms:modified>
</cp:coreProperties>
</file>