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07" w:rsidRPr="00A17C07" w:rsidRDefault="00A17C07" w:rsidP="00A17C07">
      <w:pPr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07" w:rsidRPr="00A17C07" w:rsidRDefault="0096466A" w:rsidP="00A17C07">
      <w:pPr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A17C07" w:rsidRPr="00A17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</w:t>
      </w:r>
    </w:p>
    <w:p w:rsidR="00A17C07" w:rsidRPr="00A17C07" w:rsidRDefault="00A17C07" w:rsidP="00A17C07">
      <w:pPr>
        <w:autoSpaceDE w:val="0"/>
        <w:autoSpaceDN w:val="0"/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07" w:rsidRPr="00A17C07" w:rsidRDefault="00A17C07" w:rsidP="00A17C07">
      <w:pPr>
        <w:autoSpaceDE w:val="0"/>
        <w:autoSpaceDN w:val="0"/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5169"/>
        <w:gridCol w:w="1842"/>
        <w:gridCol w:w="1725"/>
      </w:tblGrid>
      <w:tr w:rsidR="00A17C07" w:rsidRPr="0096466A" w:rsidTr="00E16491">
        <w:trPr>
          <w:cantSplit/>
          <w:trHeight w:val="1091"/>
        </w:trPr>
        <w:tc>
          <w:tcPr>
            <w:tcW w:w="1069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left="-284" w:right="-108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left="-284" w:right="-108"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left="-284" w:right="-108"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169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9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Тип жилого фонда</w:t>
            </w:r>
          </w:p>
        </w:tc>
        <w:tc>
          <w:tcPr>
            <w:tcW w:w="1842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25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Тариф</w:t>
            </w:r>
          </w:p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с учетом НДС</w:t>
            </w:r>
          </w:p>
        </w:tc>
      </w:tr>
      <w:tr w:rsidR="00A17C07" w:rsidRPr="0096466A" w:rsidTr="00E16491">
        <w:tc>
          <w:tcPr>
            <w:tcW w:w="1069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69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5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17C07" w:rsidRPr="0096466A" w:rsidTr="00E16491">
        <w:trPr>
          <w:trHeight w:val="832"/>
        </w:trPr>
        <w:tc>
          <w:tcPr>
            <w:tcW w:w="1069" w:type="dxa"/>
            <w:vMerge w:val="restart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69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жилого помещения в многоквартирных домах с газовыми плитами:</w:t>
            </w:r>
          </w:p>
        </w:tc>
        <w:tc>
          <w:tcPr>
            <w:tcW w:w="1842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общей</w:t>
            </w:r>
          </w:p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площади жилого помещения</w:t>
            </w:r>
          </w:p>
        </w:tc>
        <w:tc>
          <w:tcPr>
            <w:tcW w:w="1725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C07" w:rsidRPr="0096466A" w:rsidTr="00E16491">
        <w:trPr>
          <w:trHeight w:val="560"/>
        </w:trPr>
        <w:tc>
          <w:tcPr>
            <w:tcW w:w="1069" w:type="dxa"/>
            <w:vMerge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9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 xml:space="preserve">- с лифтом и мусоропроводом (с одним лифтом в подъезде) </w:t>
            </w:r>
          </w:p>
        </w:tc>
        <w:tc>
          <w:tcPr>
            <w:tcW w:w="1842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-«-</w:t>
            </w:r>
          </w:p>
        </w:tc>
        <w:tc>
          <w:tcPr>
            <w:tcW w:w="1725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39,32</w:t>
            </w:r>
          </w:p>
        </w:tc>
      </w:tr>
      <w:tr w:rsidR="00A17C07" w:rsidRPr="0096466A" w:rsidTr="00E16491">
        <w:trPr>
          <w:trHeight w:val="416"/>
        </w:trPr>
        <w:tc>
          <w:tcPr>
            <w:tcW w:w="1069" w:type="dxa"/>
            <w:vMerge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9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 xml:space="preserve">- с лифтом и мусоропроводом (с двумя лифтами в подъезде) </w:t>
            </w:r>
          </w:p>
        </w:tc>
        <w:tc>
          <w:tcPr>
            <w:tcW w:w="1842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-«-</w:t>
            </w:r>
          </w:p>
        </w:tc>
        <w:tc>
          <w:tcPr>
            <w:tcW w:w="1725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39,73</w:t>
            </w:r>
          </w:p>
        </w:tc>
      </w:tr>
      <w:tr w:rsidR="00A17C07" w:rsidRPr="0096466A" w:rsidTr="00E16491">
        <w:trPr>
          <w:trHeight w:val="381"/>
        </w:trPr>
        <w:tc>
          <w:tcPr>
            <w:tcW w:w="1069" w:type="dxa"/>
            <w:vMerge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9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-   без лифта и мусоропровода</w:t>
            </w:r>
          </w:p>
        </w:tc>
        <w:tc>
          <w:tcPr>
            <w:tcW w:w="1842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-«-</w:t>
            </w:r>
          </w:p>
        </w:tc>
        <w:tc>
          <w:tcPr>
            <w:tcW w:w="1725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32,76</w:t>
            </w:r>
          </w:p>
        </w:tc>
      </w:tr>
      <w:tr w:rsidR="00A17C07" w:rsidRPr="0096466A" w:rsidTr="00E16491">
        <w:trPr>
          <w:trHeight w:val="418"/>
        </w:trPr>
        <w:tc>
          <w:tcPr>
            <w:tcW w:w="1069" w:type="dxa"/>
            <w:vMerge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9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- без лифта и мусоропровода с газовыми колонками</w:t>
            </w:r>
          </w:p>
        </w:tc>
        <w:tc>
          <w:tcPr>
            <w:tcW w:w="1842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-«-</w:t>
            </w:r>
          </w:p>
        </w:tc>
        <w:tc>
          <w:tcPr>
            <w:tcW w:w="1725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22,52</w:t>
            </w:r>
          </w:p>
        </w:tc>
      </w:tr>
      <w:tr w:rsidR="00A17C07" w:rsidRPr="0096466A" w:rsidTr="00E16491">
        <w:trPr>
          <w:trHeight w:val="936"/>
        </w:trPr>
        <w:tc>
          <w:tcPr>
            <w:tcW w:w="1069" w:type="dxa"/>
            <w:vMerge w:val="restart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69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жилого помещения в многоквартирных домах с электрическими плитами:</w:t>
            </w:r>
          </w:p>
        </w:tc>
        <w:tc>
          <w:tcPr>
            <w:tcW w:w="1842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общей площади жилого помещения</w:t>
            </w:r>
          </w:p>
        </w:tc>
        <w:tc>
          <w:tcPr>
            <w:tcW w:w="1725" w:type="dxa"/>
            <w:vAlign w:val="center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C07" w:rsidRPr="0096466A" w:rsidTr="00E16491">
        <w:trPr>
          <w:trHeight w:val="288"/>
        </w:trPr>
        <w:tc>
          <w:tcPr>
            <w:tcW w:w="1069" w:type="dxa"/>
            <w:vMerge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9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- с лифтом и мусоропроводом (с двумя лифтами в подъезде)</w:t>
            </w:r>
          </w:p>
        </w:tc>
        <w:tc>
          <w:tcPr>
            <w:tcW w:w="1842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-«-</w:t>
            </w:r>
          </w:p>
        </w:tc>
        <w:tc>
          <w:tcPr>
            <w:tcW w:w="1725" w:type="dxa"/>
            <w:vAlign w:val="center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40,15</w:t>
            </w:r>
          </w:p>
        </w:tc>
      </w:tr>
      <w:tr w:rsidR="00A17C07" w:rsidRPr="0096466A" w:rsidTr="00E16491">
        <w:trPr>
          <w:trHeight w:val="288"/>
        </w:trPr>
        <w:tc>
          <w:tcPr>
            <w:tcW w:w="1069" w:type="dxa"/>
            <w:vMerge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9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- с лифтом и мусоропроводом (с двумя лифтами в подъезде) и индивидуальным тепловым пунктом (ИТП)</w:t>
            </w:r>
          </w:p>
        </w:tc>
        <w:tc>
          <w:tcPr>
            <w:tcW w:w="1842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-«-</w:t>
            </w:r>
          </w:p>
        </w:tc>
        <w:tc>
          <w:tcPr>
            <w:tcW w:w="1725" w:type="dxa"/>
            <w:vAlign w:val="center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40,46</w:t>
            </w:r>
          </w:p>
        </w:tc>
      </w:tr>
      <w:tr w:rsidR="00A17C07" w:rsidRPr="0096466A" w:rsidTr="00E16491">
        <w:trPr>
          <w:trHeight w:val="288"/>
        </w:trPr>
        <w:tc>
          <w:tcPr>
            <w:tcW w:w="1069" w:type="dxa"/>
            <w:vMerge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9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- с лифтом и мусоропроводом (с тремя лифтами и более в подъезде) и индивидуальным тепловым пунктом (ИТП)</w:t>
            </w:r>
          </w:p>
        </w:tc>
        <w:tc>
          <w:tcPr>
            <w:tcW w:w="1842" w:type="dxa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-«-</w:t>
            </w:r>
          </w:p>
        </w:tc>
        <w:tc>
          <w:tcPr>
            <w:tcW w:w="1725" w:type="dxa"/>
            <w:vAlign w:val="center"/>
          </w:tcPr>
          <w:p w:rsidR="00A17C07" w:rsidRPr="0096466A" w:rsidRDefault="00A17C07" w:rsidP="00A17C0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6A">
              <w:rPr>
                <w:rFonts w:ascii="Times New Roman" w:eastAsia="Times New Roman" w:hAnsi="Times New Roman" w:cs="Times New Roman"/>
                <w:lang w:eastAsia="ru-RU"/>
              </w:rPr>
              <w:t>43,41</w:t>
            </w:r>
          </w:p>
        </w:tc>
      </w:tr>
    </w:tbl>
    <w:p w:rsidR="0096466A" w:rsidRDefault="0096466A" w:rsidP="0096466A">
      <w:pPr>
        <w:pStyle w:val="2"/>
        <w:ind w:left="-709" w:firstLine="0"/>
        <w:contextualSpacing/>
        <w:jc w:val="both"/>
        <w:rPr>
          <w:sz w:val="20"/>
          <w:szCs w:val="20"/>
        </w:rPr>
      </w:pPr>
    </w:p>
    <w:p w:rsidR="00744D06" w:rsidRPr="009D2541" w:rsidRDefault="0096466A" w:rsidP="009D2541">
      <w:pPr>
        <w:pStyle w:val="2"/>
        <w:ind w:left="-709" w:firstLine="0"/>
        <w:contextualSpacing/>
        <w:jc w:val="both"/>
        <w:rPr>
          <w:sz w:val="20"/>
          <w:szCs w:val="20"/>
        </w:rPr>
      </w:pPr>
      <w:r w:rsidRPr="0096466A">
        <w:rPr>
          <w:sz w:val="20"/>
          <w:szCs w:val="20"/>
        </w:rPr>
        <w:t>*</w:t>
      </w:r>
      <w:r w:rsidRPr="0096466A">
        <w:rPr>
          <w:sz w:val="20"/>
          <w:szCs w:val="20"/>
        </w:rPr>
        <w:t>Приложение  к решению Совета</w:t>
      </w:r>
      <w:r>
        <w:rPr>
          <w:sz w:val="20"/>
          <w:szCs w:val="20"/>
        </w:rPr>
        <w:t xml:space="preserve"> </w:t>
      </w:r>
      <w:r w:rsidRPr="0096466A">
        <w:rPr>
          <w:sz w:val="20"/>
          <w:szCs w:val="20"/>
        </w:rPr>
        <w:t>депутатов города Реутов</w:t>
      </w:r>
      <w:r>
        <w:rPr>
          <w:sz w:val="20"/>
          <w:szCs w:val="20"/>
        </w:rPr>
        <w:t xml:space="preserve"> </w:t>
      </w:r>
      <w:r w:rsidRPr="0096466A">
        <w:rPr>
          <w:sz w:val="20"/>
          <w:szCs w:val="20"/>
        </w:rPr>
        <w:t>от 29.06.2016 2016 №39/2016-НА</w:t>
      </w:r>
    </w:p>
    <w:p w:rsidR="009D2541" w:rsidRDefault="009D2541" w:rsidP="009D2541">
      <w:pPr>
        <w:ind w:right="-1"/>
        <w:jc w:val="center"/>
        <w:rPr>
          <w:rFonts w:ascii="Times New Roman" w:hAnsi="Times New Roman" w:cs="Times New Roman"/>
        </w:rPr>
      </w:pPr>
    </w:p>
    <w:p w:rsidR="0096466A" w:rsidRPr="0096466A" w:rsidRDefault="0096466A" w:rsidP="009D2541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6466A">
        <w:rPr>
          <w:rFonts w:ascii="Times New Roman" w:hAnsi="Times New Roman" w:cs="Times New Roman"/>
        </w:rPr>
        <w:t xml:space="preserve">Размер </w:t>
      </w:r>
      <w:r w:rsidRPr="0096466A">
        <w:rPr>
          <w:rFonts w:ascii="Times New Roman" w:hAnsi="Times New Roman" w:cs="Times New Roman"/>
        </w:rPr>
        <w:t>платы за пользование жилым помещением (плата за наём)  для нанимателей жилых помещений по договорам социального найма и договорам найма жилых помещений муниципального жилищного фонда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05"/>
        <w:gridCol w:w="1980"/>
        <w:gridCol w:w="1847"/>
      </w:tblGrid>
      <w:tr w:rsidR="0096466A" w:rsidRPr="0096466A" w:rsidTr="0096466A">
        <w:trPr>
          <w:trHeight w:val="1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6A" w:rsidRPr="0096466A" w:rsidRDefault="0096466A">
            <w:pPr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  <w:r w:rsidRPr="0096466A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96466A" w:rsidRPr="0096466A" w:rsidRDefault="0096466A">
            <w:pPr>
              <w:autoSpaceDE w:val="0"/>
              <w:autoSpaceDN w:val="0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46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466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A" w:rsidRPr="0096466A" w:rsidRDefault="0096466A">
            <w:pPr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6A" w:rsidRPr="0096466A" w:rsidRDefault="0096466A">
            <w:pPr>
              <w:autoSpaceDE w:val="0"/>
              <w:autoSpaceDN w:val="0"/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6A">
              <w:rPr>
                <w:rFonts w:ascii="Times New Roman" w:hAnsi="Times New Roman" w:cs="Times New Roman"/>
                <w:sz w:val="20"/>
                <w:szCs w:val="20"/>
              </w:rPr>
              <w:t>Вид  платежа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A" w:rsidRPr="0096466A" w:rsidRDefault="0096466A">
            <w:pPr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6A" w:rsidRPr="0096466A" w:rsidRDefault="0096466A">
            <w:pPr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6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96466A" w:rsidRPr="0096466A" w:rsidRDefault="0096466A">
            <w:pPr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6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:rsidR="0096466A" w:rsidRPr="0096466A" w:rsidRDefault="0096466A">
            <w:pPr>
              <w:autoSpaceDE w:val="0"/>
              <w:autoSpaceDN w:val="0"/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A" w:rsidRPr="0096466A" w:rsidRDefault="0096466A">
            <w:pPr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6A" w:rsidRPr="0096466A" w:rsidRDefault="0096466A">
            <w:pPr>
              <w:autoSpaceDE w:val="0"/>
              <w:autoSpaceDN w:val="0"/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6A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96466A" w:rsidRPr="0096466A" w:rsidTr="009646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6A" w:rsidRPr="0096466A" w:rsidRDefault="0096466A">
            <w:pPr>
              <w:autoSpaceDE w:val="0"/>
              <w:autoSpaceDN w:val="0"/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6A" w:rsidRPr="0096466A" w:rsidRDefault="0096466A">
            <w:pPr>
              <w:autoSpaceDE w:val="0"/>
              <w:autoSpaceDN w:val="0"/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6A" w:rsidRPr="0096466A" w:rsidRDefault="0096466A">
            <w:pPr>
              <w:autoSpaceDE w:val="0"/>
              <w:autoSpaceDN w:val="0"/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6A" w:rsidRPr="0096466A" w:rsidRDefault="0096466A">
            <w:pPr>
              <w:autoSpaceDE w:val="0"/>
              <w:autoSpaceDN w:val="0"/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466A" w:rsidRPr="0096466A" w:rsidTr="009D2541">
        <w:trPr>
          <w:trHeight w:val="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A" w:rsidRPr="0096466A" w:rsidRDefault="0096466A">
            <w:pPr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6A" w:rsidRPr="0096466A" w:rsidRDefault="0096466A">
            <w:pPr>
              <w:autoSpaceDE w:val="0"/>
              <w:autoSpaceDN w:val="0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  <w:r w:rsidRPr="009646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A" w:rsidRPr="0096466A" w:rsidRDefault="0096466A">
            <w:pPr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6A" w:rsidRPr="0096466A" w:rsidRDefault="0096466A" w:rsidP="009D2541">
            <w:pPr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  <w:r w:rsidRPr="0096466A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наем жилого помещения (для нанимателей жилых помещений)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A" w:rsidRPr="0096466A" w:rsidRDefault="0096466A">
            <w:pPr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6A" w:rsidRPr="0096466A" w:rsidRDefault="0096466A" w:rsidP="009D2541">
            <w:pPr>
              <w:ind w:left="-108"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6A">
              <w:rPr>
                <w:rFonts w:ascii="Times New Roman" w:hAnsi="Times New Roman" w:cs="Times New Roman"/>
                <w:sz w:val="20"/>
                <w:szCs w:val="20"/>
              </w:rPr>
              <w:t>руб./кв. м. общей площади жилого помещения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A" w:rsidRPr="0096466A" w:rsidRDefault="0096466A">
            <w:pPr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6A" w:rsidRPr="0096466A" w:rsidRDefault="0096466A">
            <w:pPr>
              <w:autoSpaceDE w:val="0"/>
              <w:autoSpaceDN w:val="0"/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6A">
              <w:rPr>
                <w:rFonts w:ascii="Times New Roman" w:hAnsi="Times New Roman" w:cs="Times New Roman"/>
                <w:sz w:val="20"/>
                <w:szCs w:val="20"/>
              </w:rPr>
              <w:t>10,19</w:t>
            </w:r>
          </w:p>
        </w:tc>
      </w:tr>
    </w:tbl>
    <w:p w:rsidR="0096466A" w:rsidRDefault="0096466A" w:rsidP="0096466A">
      <w:pPr>
        <w:ind w:right="-263"/>
      </w:pPr>
    </w:p>
    <w:p w:rsidR="0096466A" w:rsidRDefault="0096466A">
      <w:bookmarkStart w:id="0" w:name="_GoBack"/>
      <w:bookmarkEnd w:id="0"/>
    </w:p>
    <w:sectPr w:rsidR="0096466A" w:rsidSect="009D25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1FE9"/>
    <w:multiLevelType w:val="hybridMultilevel"/>
    <w:tmpl w:val="792A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48"/>
    <w:rsid w:val="00073748"/>
    <w:rsid w:val="0037499A"/>
    <w:rsid w:val="00744D06"/>
    <w:rsid w:val="00914122"/>
    <w:rsid w:val="0096466A"/>
    <w:rsid w:val="009D2541"/>
    <w:rsid w:val="00A17C07"/>
    <w:rsid w:val="00ED347F"/>
    <w:rsid w:val="00F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6466A"/>
    <w:pPr>
      <w:autoSpaceDE w:val="0"/>
      <w:autoSpaceDN w:val="0"/>
      <w:spacing w:after="0" w:line="240" w:lineRule="auto"/>
      <w:ind w:right="-1050"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64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6466A"/>
    <w:pPr>
      <w:autoSpaceDE w:val="0"/>
      <w:autoSpaceDN w:val="0"/>
      <w:spacing w:after="0" w:line="240" w:lineRule="auto"/>
      <w:ind w:right="-1050"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64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Гайлиш А.В.</dc:creator>
  <cp:keywords/>
  <dc:description/>
  <cp:lastModifiedBy>Гайлиш А.В.</cp:lastModifiedBy>
  <cp:revision>4</cp:revision>
  <dcterms:created xsi:type="dcterms:W3CDTF">2016-07-19T14:48:00Z</dcterms:created>
  <dcterms:modified xsi:type="dcterms:W3CDTF">2016-07-20T06:37:00Z</dcterms:modified>
</cp:coreProperties>
</file>