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69" w:rsidRPr="007B1A69" w:rsidRDefault="007B1A69" w:rsidP="007B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69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7B1A69" w:rsidRPr="007B1A69" w:rsidRDefault="007B1A69" w:rsidP="007B1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69" w:rsidRPr="007B1A69" w:rsidRDefault="007B1A69" w:rsidP="007B1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1A69" w:rsidRPr="007B1A69" w:rsidRDefault="007B1A69" w:rsidP="007B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A69" w:rsidRPr="007B1A69" w:rsidRDefault="007B1A69" w:rsidP="007B1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от 05.10.2016 № 6</w:t>
      </w:r>
      <w:r w:rsidRPr="007B1A69">
        <w:rPr>
          <w:rFonts w:ascii="Times New Roman" w:hAnsi="Times New Roman" w:cs="Times New Roman"/>
          <w:sz w:val="24"/>
          <w:szCs w:val="24"/>
        </w:rPr>
        <w:t>1/2016-НА</w:t>
      </w:r>
    </w:p>
    <w:p w:rsidR="00882EDA" w:rsidRPr="007B1A69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 назначение: нежилое,</w:t>
      </w:r>
    </w:p>
    <w:p w:rsidR="00882EDA" w:rsidRPr="00882EDA" w:rsidRDefault="00882EDA" w:rsidP="00882E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обща</w:t>
      </w:r>
      <w:r>
        <w:rPr>
          <w:rFonts w:ascii="Times New Roman" w:hAnsi="Times New Roman" w:cs="Times New Roman"/>
          <w:sz w:val="24"/>
          <w:szCs w:val="24"/>
          <w:lang w:eastAsia="ru-RU"/>
        </w:rPr>
        <w:t>я площадь 46,2 кв.</w:t>
      </w:r>
      <w:r w:rsidR="00AA26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м., этаж 01, </w:t>
      </w:r>
      <w:r w:rsidRPr="00882EDA">
        <w:rPr>
          <w:rFonts w:ascii="Times New Roman" w:hAnsi="Times New Roman" w:cs="Times New Roman"/>
          <w:sz w:val="24"/>
          <w:szCs w:val="24"/>
          <w:lang w:eastAsia="ru-RU"/>
        </w:rPr>
        <w:t>адрес (местонахождение) объекта:</w:t>
      </w:r>
    </w:p>
    <w:p w:rsidR="00882EDA" w:rsidRPr="00882EDA" w:rsidRDefault="00882EDA" w:rsidP="00882E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область, г. Реутов, </w:t>
      </w:r>
      <w:r w:rsidRPr="00882EDA">
        <w:rPr>
          <w:rFonts w:ascii="Times New Roman" w:hAnsi="Times New Roman" w:cs="Times New Roman"/>
          <w:sz w:val="24"/>
          <w:szCs w:val="24"/>
          <w:lang w:eastAsia="ru-RU"/>
        </w:rPr>
        <w:t>ул. Ленина, д.22, пом.001</w:t>
      </w: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Default="00882EDA" w:rsidP="00882ED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Утвердить условия приватизации нежилого помещения, назначение: нежилое, общая площадь 46,2 кв.</w:t>
      </w:r>
      <w:r w:rsidR="00AA26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EDA">
        <w:rPr>
          <w:rFonts w:ascii="Times New Roman" w:hAnsi="Times New Roman" w:cs="Times New Roman"/>
          <w:sz w:val="24"/>
          <w:szCs w:val="24"/>
          <w:lang w:eastAsia="ru-RU"/>
        </w:rPr>
        <w:t>м., этаж 01, адрес (местонахождение) объекта: Московская обла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сть, г. Реутов, </w:t>
      </w:r>
      <w:r w:rsidRPr="00882EDA">
        <w:rPr>
          <w:rFonts w:ascii="Times New Roman" w:hAnsi="Times New Roman" w:cs="Times New Roman"/>
          <w:sz w:val="24"/>
          <w:szCs w:val="24"/>
          <w:lang w:eastAsia="ru-RU"/>
        </w:rPr>
        <w:t>ул. Ленина, д.22, пом.001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2EDA" w:rsidRPr="00882EDA" w:rsidRDefault="00882EDA" w:rsidP="007B1A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на сайте города.</w:t>
      </w: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Pr="00882EDA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                                                                                                   С.Г. Юров</w:t>
      </w: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A69" w:rsidRPr="00882EDA" w:rsidRDefault="007B1A69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882EDA" w:rsidRPr="00882EDA" w:rsidRDefault="00882EDA" w:rsidP="00882E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A26EA">
        <w:rPr>
          <w:rFonts w:ascii="Times New Roman" w:hAnsi="Times New Roman" w:cs="Times New Roman"/>
          <w:sz w:val="24"/>
          <w:szCs w:val="24"/>
          <w:lang w:eastAsia="ru-RU"/>
        </w:rPr>
        <w:t>05.10.2016</w:t>
      </w:r>
      <w:r w:rsidRPr="00882ED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A26EA">
        <w:rPr>
          <w:rFonts w:ascii="Times New Roman" w:hAnsi="Times New Roman" w:cs="Times New Roman"/>
          <w:sz w:val="24"/>
          <w:szCs w:val="24"/>
          <w:lang w:eastAsia="ru-RU"/>
        </w:rPr>
        <w:t>281/53</w:t>
      </w:r>
    </w:p>
    <w:p w:rsidR="00882EDA" w:rsidRPr="00882EDA" w:rsidRDefault="00882EDA" w:rsidP="007B1A6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82EDA" w:rsidRDefault="00882EDA" w:rsidP="007B1A6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882EDA" w:rsidRPr="00882EDA" w:rsidRDefault="00882EDA" w:rsidP="007B1A6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882EDA" w:rsidRPr="00882EDA" w:rsidRDefault="00882EDA" w:rsidP="007B1A6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030E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B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61/2016-НА</w:t>
      </w:r>
    </w:p>
    <w:p w:rsidR="00882EDA" w:rsidRPr="00882EDA" w:rsidRDefault="00882EDA" w:rsidP="00882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приватизации:  </w:t>
      </w:r>
    </w:p>
    <w:p w:rsidR="00882EDA" w:rsidRPr="00882EDA" w:rsidRDefault="00882EDA" w:rsidP="00882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EDA" w:rsidRPr="00882EDA" w:rsidRDefault="00882EDA" w:rsidP="00882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A" w:rsidRPr="00882EDA" w:rsidRDefault="00882EDA" w:rsidP="00882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Объект приватизации: 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назначение: нежилое, общая площадь 46,2 кв.</w:t>
      </w:r>
      <w:r w:rsidR="006B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01.</w:t>
      </w:r>
    </w:p>
    <w:p w:rsidR="00882EDA" w:rsidRPr="00882EDA" w:rsidRDefault="00882EDA" w:rsidP="00882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объекта: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еутов, ул. Ленина, д.22, пом.001.</w:t>
      </w:r>
    </w:p>
    <w:p w:rsidR="00882EDA" w:rsidRPr="00882EDA" w:rsidRDefault="00882EDA" w:rsidP="00882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постройки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1962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2EDA" w:rsidRPr="00882EDA" w:rsidRDefault="00882EDA" w:rsidP="00882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Отделка: 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простая.</w:t>
      </w:r>
    </w:p>
    <w:p w:rsidR="00882EDA" w:rsidRPr="00882EDA" w:rsidRDefault="00882EDA" w:rsidP="0088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Благоустройство: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электроосвещение, отопление, водопровод, канализация, вентиляция, горячее водоснабжение, телефон, газоснабжение.</w:t>
      </w:r>
    </w:p>
    <w:p w:rsidR="00882EDA" w:rsidRPr="00882EDA" w:rsidRDefault="00882EDA" w:rsidP="00882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приватизации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аукцион, открытый по составу участников и по форме подачи предложений по цене.</w:t>
      </w:r>
    </w:p>
    <w:p w:rsidR="00882EDA" w:rsidRPr="00882EDA" w:rsidRDefault="00882EDA" w:rsidP="00882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 </w:t>
      </w:r>
      <w:proofErr w:type="spellStart"/>
      <w:r w:rsidRPr="00882EDA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Начальная</w:t>
      </w:r>
      <w:proofErr w:type="spellEnd"/>
      <w:r w:rsidRPr="00882EDA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proofErr w:type="spellStart"/>
      <w:r w:rsidRPr="00882EDA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>цена</w:t>
      </w:r>
      <w:proofErr w:type="spellEnd"/>
      <w:r w:rsidRPr="00882EDA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 </w:t>
      </w:r>
      <w:r w:rsidRPr="00882EDA">
        <w:rPr>
          <w:rFonts w:ascii="Times New Roman" w:eastAsia="Times New Roman" w:hAnsi="Times New Roman" w:cs="Times New Roman"/>
          <w:b/>
          <w:i/>
          <w:sz w:val="24"/>
          <w:szCs w:val="24"/>
          <w:lang w:val="de-CH" w:eastAsia="ru-RU"/>
        </w:rPr>
        <w:t>–</w:t>
      </w:r>
      <w:r w:rsidR="006B03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3 110 627</w:t>
      </w:r>
      <w:r w:rsidRPr="00882E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 миллиона сто десять тысяч шестьсот двадцать семь)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копеек с НДС 18%, 2 636124 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миллиона шестьсот тридцать шесть тысяч сто двадцать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етыре) рубля 63 копейки без учё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НДС.   </w:t>
      </w:r>
    </w:p>
    <w:p w:rsidR="00882EDA" w:rsidRPr="00882EDA" w:rsidRDefault="00882EDA" w:rsidP="00882ED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 недвижимости определена в соответствии с Федеральным Законом от 29 июля 1998 года №</w:t>
      </w:r>
      <w:r w:rsidR="006B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882EDA" w:rsidRPr="00882EDA" w:rsidRDefault="00882EDA" w:rsidP="00882ED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Форма платежа</w:t>
      </w:r>
      <w:r w:rsidRPr="0088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в течение 10 дней со дня подписания договора купли-продажи объекта приватизации.</w:t>
      </w:r>
    </w:p>
    <w:p w:rsidR="00882EDA" w:rsidRPr="00882EDA" w:rsidRDefault="00882EDA" w:rsidP="00882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несвоевременное перечисление денежных средств с Покупателя взыскиваются пени в размере 1/300 процентной ставки рефинансирования Центрального банка РФ, действующей на дату выполнения денежных обязательств, но не более, чем за 20 дней.</w:t>
      </w:r>
    </w:p>
    <w:p w:rsidR="00513BB6" w:rsidRPr="00882EDA" w:rsidRDefault="00882EDA" w:rsidP="007B1A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перечисляются в полном объё</w:t>
      </w:r>
      <w:r w:rsidR="007B1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в местный бюджет.</w:t>
      </w:r>
      <w:bookmarkStart w:id="0" w:name="_GoBack"/>
      <w:bookmarkEnd w:id="0"/>
    </w:p>
    <w:sectPr w:rsidR="00513BB6" w:rsidRPr="0088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3622"/>
    <w:multiLevelType w:val="hybridMultilevel"/>
    <w:tmpl w:val="E6A6F278"/>
    <w:lvl w:ilvl="0" w:tplc="87CE5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8D5151"/>
    <w:multiLevelType w:val="hybridMultilevel"/>
    <w:tmpl w:val="7F1A685C"/>
    <w:lvl w:ilvl="0" w:tplc="1A4E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6"/>
    <w:rsid w:val="003D120F"/>
    <w:rsid w:val="004D6616"/>
    <w:rsid w:val="00513BB6"/>
    <w:rsid w:val="00641C68"/>
    <w:rsid w:val="006B030E"/>
    <w:rsid w:val="007155C5"/>
    <w:rsid w:val="007B14F9"/>
    <w:rsid w:val="007B1A69"/>
    <w:rsid w:val="00882EDA"/>
    <w:rsid w:val="00AA26EA"/>
    <w:rsid w:val="00BB4E0B"/>
    <w:rsid w:val="00CF4A1C"/>
    <w:rsid w:val="00F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741F6-FE10-4DC8-9390-68F763D5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E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6</cp:revision>
  <dcterms:created xsi:type="dcterms:W3CDTF">2016-10-05T12:25:00Z</dcterms:created>
  <dcterms:modified xsi:type="dcterms:W3CDTF">2016-10-11T13:11:00Z</dcterms:modified>
</cp:coreProperties>
</file>