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7D" w:rsidRDefault="00FE217D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071D9E" w:rsidRPr="009F74B8" w:rsidRDefault="00071D9E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Default="00FE217D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/>
          <w:color w:val="000000"/>
          <w:sz w:val="24"/>
          <w:szCs w:val="24"/>
        </w:rPr>
        <w:t>Комиссии</w:t>
      </w:r>
    </w:p>
    <w:p w:rsidR="00AA0968" w:rsidRPr="009F74B8" w:rsidRDefault="00AA0968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E217D" w:rsidP="00AA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 </w:t>
      </w:r>
      <w:r w:rsidR="00AA0968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</w:t>
      </w:r>
      <w:proofErr w:type="spellStart"/>
      <w:r w:rsidR="00AA0968" w:rsidRPr="00230051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Покамин</w:t>
      </w:r>
      <w:proofErr w:type="spellEnd"/>
      <w:r w:rsidR="00AA0968" w:rsidRPr="00230051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 xml:space="preserve"> В.М.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_______________</w:t>
      </w:r>
      <w:r w:rsidR="00AA0968" w:rsidRP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F07E0F">
        <w:rPr>
          <w:rFonts w:ascii="Times New Roman" w:eastAsia="Calibri" w:hAnsi="Times New Roman"/>
          <w:color w:val="000000"/>
          <w:sz w:val="24"/>
          <w:szCs w:val="24"/>
          <w:u w:val="single"/>
        </w:rPr>
        <w:t>17</w:t>
      </w:r>
      <w:r w:rsid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D63232">
        <w:rPr>
          <w:rFonts w:ascii="Times New Roman" w:eastAsia="Calibri" w:hAnsi="Times New Roman"/>
          <w:color w:val="000000"/>
          <w:sz w:val="24"/>
          <w:szCs w:val="24"/>
          <w:u w:val="single"/>
        </w:rPr>
        <w:t>0</w:t>
      </w:r>
      <w:r w:rsidR="00D707EC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AA0968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D63232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(Ф.И.О., подпись, дата)</w:t>
      </w:r>
    </w:p>
    <w:p w:rsidR="00FE217D" w:rsidRDefault="00FE217D" w:rsidP="00FE217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37B76" w:rsidRPr="009F74B8" w:rsidRDefault="00737B76" w:rsidP="00FE217D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ПРОТОКОЛ</w:t>
      </w:r>
    </w:p>
    <w:p w:rsidR="00FE217D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бщественных обсуждений №__</w:t>
      </w:r>
      <w:r w:rsidR="00D707EC">
        <w:rPr>
          <w:rFonts w:ascii="Times New Roman" w:eastAsia="Calibri" w:hAnsi="Times New Roman"/>
          <w:color w:val="000000"/>
          <w:sz w:val="24"/>
          <w:szCs w:val="24"/>
          <w:u w:val="single"/>
        </w:rPr>
        <w:t>2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 от __</w:t>
      </w:r>
      <w:r w:rsidR="00F07E0F">
        <w:rPr>
          <w:rFonts w:ascii="Times New Roman" w:eastAsia="Calibri" w:hAnsi="Times New Roman"/>
          <w:color w:val="000000"/>
          <w:sz w:val="24"/>
          <w:szCs w:val="24"/>
          <w:u w:val="single"/>
        </w:rPr>
        <w:t>17</w:t>
      </w:r>
      <w:r w:rsidR="00A24B3B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EB54F9">
        <w:rPr>
          <w:rFonts w:ascii="Times New Roman" w:eastAsia="Calibri" w:hAnsi="Times New Roman"/>
          <w:color w:val="000000"/>
          <w:sz w:val="24"/>
          <w:szCs w:val="24"/>
          <w:u w:val="single"/>
        </w:rPr>
        <w:t>0</w:t>
      </w:r>
      <w:r w:rsidR="00D707EC">
        <w:rPr>
          <w:rFonts w:ascii="Times New Roman" w:eastAsia="Calibri" w:hAnsi="Times New Roman"/>
          <w:color w:val="000000"/>
          <w:sz w:val="24"/>
          <w:szCs w:val="24"/>
          <w:u w:val="single"/>
        </w:rPr>
        <w:t>5</w:t>
      </w:r>
      <w:r w:rsidR="00A24B3B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EB54F9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_____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741DB8" w:rsidRDefault="00FE217D" w:rsidP="00FE21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По проекту </w:t>
      </w:r>
      <w:r w:rsidR="00D707EC" w:rsidRP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="00D707EC" w:rsidRPr="00D707EC">
        <w:rPr>
          <w:rFonts w:ascii="Times New Roman" w:hAnsi="Times New Roman"/>
          <w:sz w:val="24"/>
          <w:szCs w:val="24"/>
          <w:u w:val="single"/>
          <w:lang w:eastAsia="ru-RU"/>
        </w:rPr>
        <w:t>Челомея</w:t>
      </w:r>
      <w:proofErr w:type="spellEnd"/>
      <w:r w:rsidR="00D707EC" w:rsidRP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, вл. 12» </w:t>
      </w:r>
      <w:r w:rsidR="00741DB8">
        <w:rPr>
          <w:rFonts w:ascii="Times New Roman" w:hAnsi="Times New Roman"/>
          <w:sz w:val="24"/>
          <w:szCs w:val="24"/>
          <w:lang w:eastAsia="ru-RU"/>
        </w:rPr>
        <w:t>_____</w:t>
      </w:r>
      <w:r w:rsidR="00AF7F38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FE217D" w:rsidRDefault="00FE217D" w:rsidP="00FE217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>(наименование проекта)</w:t>
      </w:r>
    </w:p>
    <w:p w:rsidR="00103EE9" w:rsidRPr="009F74B8" w:rsidRDefault="00103EE9" w:rsidP="00FE217D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20"/>
          <w:szCs w:val="24"/>
        </w:rPr>
      </w:pP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360EC0" w:rsidRDefault="00360EC0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0EC0">
        <w:rPr>
          <w:rFonts w:ascii="Times New Roman" w:eastAsia="Calibri" w:hAnsi="Times New Roman"/>
          <w:color w:val="000000"/>
          <w:sz w:val="24"/>
          <w:szCs w:val="24"/>
          <w:u w:val="single"/>
          <w:lang w:eastAsia="ru-RU"/>
        </w:rPr>
        <w:t>Целью данного проекта является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D707EC">
        <w:rPr>
          <w:rFonts w:ascii="Times New Roman" w:eastAsia="Calibri" w:hAnsi="Times New Roman"/>
          <w:color w:val="000000"/>
          <w:sz w:val="24"/>
          <w:szCs w:val="24"/>
          <w:u w:val="single"/>
        </w:rPr>
        <w:t>перераспределение земельных участков. П</w:t>
      </w:r>
      <w:r w:rsidR="00D707EC" w:rsidRP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роектируемая территория площадью 10986 </w:t>
      </w:r>
      <w:proofErr w:type="spellStart"/>
      <w:r w:rsidR="00D707EC" w:rsidRPr="00D707EC">
        <w:rPr>
          <w:rFonts w:ascii="Times New Roman" w:hAnsi="Times New Roman"/>
          <w:sz w:val="24"/>
          <w:szCs w:val="24"/>
          <w:u w:val="single"/>
          <w:lang w:eastAsia="ru-RU"/>
        </w:rPr>
        <w:t>кв.м</w:t>
      </w:r>
      <w:proofErr w:type="spellEnd"/>
      <w:r w:rsidR="00D707EC" w:rsidRP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 включает в себя: земли, государственная собственность на которые не разграничена площадью 711,0 </w:t>
      </w:r>
      <w:proofErr w:type="spellStart"/>
      <w:r w:rsidR="00D707EC" w:rsidRPr="00D707EC">
        <w:rPr>
          <w:rFonts w:ascii="Times New Roman" w:hAnsi="Times New Roman"/>
          <w:sz w:val="24"/>
          <w:szCs w:val="24"/>
          <w:u w:val="single"/>
          <w:lang w:eastAsia="ru-RU"/>
        </w:rPr>
        <w:t>кв.м</w:t>
      </w:r>
      <w:proofErr w:type="spellEnd"/>
      <w:r w:rsidR="00D707EC" w:rsidRP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, земельный участок с кадастровым номером 50:48:0030202:8 площадью 1610,0 </w:t>
      </w:r>
      <w:proofErr w:type="spellStart"/>
      <w:r w:rsidR="00D707EC" w:rsidRPr="00D707EC">
        <w:rPr>
          <w:rFonts w:ascii="Times New Roman" w:hAnsi="Times New Roman"/>
          <w:sz w:val="24"/>
          <w:szCs w:val="24"/>
          <w:u w:val="single"/>
          <w:lang w:eastAsia="ru-RU"/>
        </w:rPr>
        <w:t>кв.м</w:t>
      </w:r>
      <w:proofErr w:type="spellEnd"/>
      <w:r w:rsidR="00D707EC" w:rsidRPr="00D707EC">
        <w:rPr>
          <w:rFonts w:ascii="Times New Roman" w:hAnsi="Times New Roman"/>
          <w:sz w:val="24"/>
          <w:szCs w:val="24"/>
          <w:u w:val="single"/>
          <w:lang w:eastAsia="ru-RU"/>
        </w:rPr>
        <w:t>, земельный участок с кадастровым номером 50:48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:0030202:7 площадью 8665,0 </w:t>
      </w:r>
      <w:proofErr w:type="spellStart"/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кв.м</w:t>
      </w:r>
      <w:proofErr w:type="spellEnd"/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360EC0" w:rsidRPr="00360EC0" w:rsidRDefault="00360EC0" w:rsidP="00360E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Проект разработан в соответствие с Градостроительным кодексом Российской Федерации, Генеральным планом 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городского округа Реутов до 2040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года, утвержденным решением Совета депутатов города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Реутов Московской области</w:t>
      </w:r>
      <w:r w:rsidR="003051AA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 05.06.2019 № 17/2019-НА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051AA">
        <w:rPr>
          <w:rFonts w:ascii="Times New Roman" w:hAnsi="Times New Roman"/>
          <w:sz w:val="24"/>
          <w:szCs w:val="24"/>
          <w:u w:val="single"/>
          <w:lang w:eastAsia="ru-RU"/>
        </w:rPr>
        <w:t xml:space="preserve">(с изменениями 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от 03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.0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.20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№ 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/20</w:t>
      </w:r>
      <w:r w:rsidR="00D707EC">
        <w:rPr>
          <w:rFonts w:ascii="Times New Roman" w:hAnsi="Times New Roman"/>
          <w:sz w:val="24"/>
          <w:szCs w:val="24"/>
          <w:u w:val="single"/>
          <w:lang w:eastAsia="ru-RU"/>
        </w:rPr>
        <w:t>21-НА</w:t>
      </w:r>
      <w:r w:rsidR="003051AA"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360EC0">
        <w:rPr>
          <w:rFonts w:ascii="Times New Roman" w:eastAsia="Calibri" w:hAnsi="Times New Roman"/>
          <w:bCs/>
          <w:sz w:val="24"/>
          <w:szCs w:val="24"/>
          <w:u w:val="single"/>
        </w:rPr>
        <w:t xml:space="preserve"> Правилами з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емлепользования и застройки территории (части территории) городского округа Реутов Московской области, утвержденными 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постановлением Администрации городского округа Реутов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от 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16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.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0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2.20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21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№ 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32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-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ПА (с изменениями от 18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.0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2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.20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21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№ 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59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-</w:t>
      </w:r>
      <w:r w:rsidR="003051AA">
        <w:rPr>
          <w:rFonts w:ascii="Times New Roman" w:hAnsi="Times New Roman" w:cs="Courier New"/>
          <w:sz w:val="24"/>
          <w:szCs w:val="24"/>
          <w:u w:val="single"/>
          <w:lang w:eastAsia="ru-RU"/>
        </w:rPr>
        <w:t>П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А).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D55CA" w:rsidRDefault="00360EC0" w:rsidP="00360EC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</w:rPr>
      </w:pP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Функциональное зонирование данной территории в соответствие с Генеральным планом </w:t>
      </w:r>
      <w:r w:rsidR="00AF7F38">
        <w:rPr>
          <w:rFonts w:ascii="Times New Roman" w:hAnsi="Times New Roman"/>
          <w:sz w:val="24"/>
          <w:szCs w:val="24"/>
          <w:u w:val="single"/>
          <w:lang w:eastAsia="ru-RU"/>
        </w:rPr>
        <w:t>городского округа Реутов до 2040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года – </w:t>
      </w:r>
      <w:r w:rsidR="00FF1499">
        <w:rPr>
          <w:rFonts w:ascii="Times New Roman" w:hAnsi="Times New Roman"/>
          <w:sz w:val="24"/>
          <w:szCs w:val="24"/>
          <w:u w:val="single"/>
          <w:lang w:eastAsia="ru-RU"/>
        </w:rPr>
        <w:t>многофункциональная общественно-деловая зона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. В соответствие</w:t>
      </w:r>
      <w:r w:rsidRPr="00360EC0">
        <w:rPr>
          <w:rFonts w:ascii="Times New Roman" w:eastAsia="Calibri" w:hAnsi="Times New Roman"/>
          <w:bCs/>
          <w:sz w:val="24"/>
          <w:szCs w:val="24"/>
          <w:u w:val="single"/>
        </w:rPr>
        <w:t xml:space="preserve"> с Правилами з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емлепользования и застройки территории (части территории) городского округа Реутов Московской области 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– зона </w:t>
      </w:r>
      <w:r w:rsidR="00070821" w:rsidRPr="00070821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многофункциональная общественно-деловая зона </w:t>
      </w:r>
      <w:r w:rsidR="00070821">
        <w:rPr>
          <w:rFonts w:ascii="Times New Roman" w:hAnsi="Times New Roman" w:cs="Courier New"/>
          <w:sz w:val="24"/>
          <w:szCs w:val="24"/>
          <w:u w:val="single"/>
          <w:lang w:eastAsia="ru-RU"/>
        </w:rPr>
        <w:t>(О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-1). </w:t>
      </w:r>
      <w:r w:rsidR="0081152C" w:rsidRPr="0081152C">
        <w:rPr>
          <w:rFonts w:ascii="Times New Roman" w:hAnsi="Times New Roman" w:cs="Courier New"/>
          <w:sz w:val="24"/>
          <w:szCs w:val="24"/>
          <w:u w:val="single"/>
          <w:lang w:eastAsia="ru-RU"/>
        </w:rPr>
        <w:t>Земли населённых пунктов</w:t>
      </w:r>
      <w:r w:rsidR="0081152C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. </w:t>
      </w:r>
      <w:r w:rsidR="006459D4">
        <w:rPr>
          <w:rFonts w:ascii="Times New Roman" w:hAnsi="Times New Roman" w:cs="Courier New"/>
          <w:sz w:val="24"/>
          <w:szCs w:val="24"/>
          <w:u w:val="single"/>
          <w:lang w:eastAsia="ru-RU"/>
        </w:rPr>
        <w:t>З</w:t>
      </w:r>
      <w:r w:rsidR="00070821"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емельн</w:t>
      </w:r>
      <w:r w:rsidR="006459D4">
        <w:rPr>
          <w:rFonts w:ascii="Times New Roman" w:hAnsi="Times New Roman" w:cs="Courier New"/>
          <w:sz w:val="24"/>
          <w:szCs w:val="24"/>
          <w:u w:val="single"/>
          <w:lang w:eastAsia="ru-RU"/>
        </w:rPr>
        <w:t>ый участок</w:t>
      </w:r>
      <w:r w:rsidR="00070821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с</w:t>
      </w:r>
      <w:r w:rsidR="00070821"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</w:t>
      </w:r>
      <w:r w:rsidR="006459D4">
        <w:rPr>
          <w:rFonts w:ascii="Times New Roman" w:hAnsi="Times New Roman" w:cs="Courier New"/>
          <w:sz w:val="24"/>
          <w:szCs w:val="24"/>
          <w:u w:val="single"/>
          <w:lang w:eastAsia="ru-RU"/>
        </w:rPr>
        <w:t>к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>адастровы</w:t>
      </w:r>
      <w:r w:rsidR="006459D4">
        <w:rPr>
          <w:rFonts w:ascii="Times New Roman" w:hAnsi="Times New Roman" w:cs="Courier New"/>
          <w:sz w:val="24"/>
          <w:szCs w:val="24"/>
          <w:u w:val="single"/>
          <w:lang w:eastAsia="ru-RU"/>
        </w:rPr>
        <w:t>м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номер</w:t>
      </w:r>
      <w:r w:rsidR="006459D4">
        <w:rPr>
          <w:rFonts w:ascii="Times New Roman" w:hAnsi="Times New Roman" w:cs="Courier New"/>
          <w:sz w:val="24"/>
          <w:szCs w:val="24"/>
          <w:u w:val="single"/>
          <w:lang w:eastAsia="ru-RU"/>
        </w:rPr>
        <w:t>ом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</w:t>
      </w:r>
      <w:r w:rsidR="00070821" w:rsidRPr="00D707EC">
        <w:rPr>
          <w:rFonts w:ascii="Times New Roman" w:hAnsi="Times New Roman"/>
          <w:sz w:val="24"/>
          <w:szCs w:val="24"/>
          <w:u w:val="single"/>
          <w:lang w:eastAsia="ru-RU"/>
        </w:rPr>
        <w:t>50:48:0030202:8</w:t>
      </w:r>
      <w:r w:rsidR="006459D4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–</w:t>
      </w:r>
      <w:r w:rsidRPr="00360EC0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 </w:t>
      </w:r>
      <w:r w:rsidR="006459D4">
        <w:rPr>
          <w:rFonts w:ascii="Times New Roman" w:hAnsi="Times New Roman" w:cs="Courier New"/>
          <w:sz w:val="24"/>
          <w:szCs w:val="24"/>
          <w:u w:val="single"/>
          <w:lang w:eastAsia="ru-RU"/>
        </w:rPr>
        <w:t xml:space="preserve">вид разрешенного использования </w:t>
      </w:r>
      <w:r w:rsidR="006459D4"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 xml:space="preserve">о документу: </w:t>
      </w:r>
      <w:r w:rsidR="006459D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«Бытовое обслуживание» (код 3.3), «</w:t>
      </w:r>
      <w:r w:rsidR="00070821" w:rsidRPr="0007082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Рынки</w:t>
      </w:r>
      <w:r w:rsidR="006459D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  <w:r w:rsidR="00070821" w:rsidRPr="0007082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(код 4.3), </w:t>
      </w:r>
      <w:r w:rsidR="006459D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="00070821" w:rsidRPr="0007082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Магазины</w:t>
      </w:r>
      <w:r w:rsidR="006459D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  <w:r w:rsidR="00070821" w:rsidRPr="0007082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(код 4.4), </w:t>
      </w:r>
      <w:r w:rsidR="006459D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«</w:t>
      </w:r>
      <w:r w:rsidR="00070821" w:rsidRPr="0007082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Объекты дорожного сервиса</w:t>
      </w:r>
      <w:r w:rsidR="006459D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»</w:t>
      </w:r>
      <w:r w:rsidR="00070821" w:rsidRPr="0007082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(4.9.1)</w:t>
      </w:r>
      <w:r w:rsidRPr="00360EC0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 </w:t>
      </w:r>
      <w:r w:rsid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>З</w:t>
      </w:r>
      <w:r w:rsidR="006459D4" w:rsidRP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>емельн</w:t>
      </w:r>
      <w:r w:rsid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>ый участок</w:t>
      </w:r>
      <w:r w:rsidR="006459D4" w:rsidRP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с </w:t>
      </w:r>
      <w:r w:rsid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>к</w:t>
      </w:r>
      <w:r w:rsidR="006459D4" w:rsidRP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>адастровы</w:t>
      </w:r>
      <w:r w:rsid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>м</w:t>
      </w:r>
      <w:r w:rsidR="006459D4" w:rsidRP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номер</w:t>
      </w:r>
      <w:r w:rsid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>ом</w:t>
      </w:r>
      <w:r w:rsidR="006459D4" w:rsidRP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6459D4" w:rsidRPr="00D707EC">
        <w:rPr>
          <w:rFonts w:ascii="Times New Roman" w:hAnsi="Times New Roman"/>
          <w:sz w:val="24"/>
          <w:szCs w:val="24"/>
          <w:u w:val="single"/>
          <w:lang w:eastAsia="ru-RU"/>
        </w:rPr>
        <w:t>50:48</w:t>
      </w:r>
      <w:r w:rsidR="006459D4">
        <w:rPr>
          <w:rFonts w:ascii="Times New Roman" w:hAnsi="Times New Roman"/>
          <w:sz w:val="24"/>
          <w:szCs w:val="24"/>
          <w:u w:val="single"/>
          <w:lang w:eastAsia="ru-RU"/>
        </w:rPr>
        <w:t>:0030202:7</w:t>
      </w:r>
      <w:r w:rsid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–</w:t>
      </w:r>
      <w:r w:rsidR="006459D4" w:rsidRP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>вид разрешенного использования:</w:t>
      </w:r>
      <w:r w:rsidR="006459D4" w:rsidRP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для иных видов жилой застройки</w:t>
      </w:r>
      <w:r w:rsid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>,</w:t>
      </w:r>
      <w:r w:rsidR="006459D4" w:rsidRP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>п</w:t>
      </w:r>
      <w:r w:rsidR="006459D4" w:rsidRPr="006459D4">
        <w:rPr>
          <w:rFonts w:ascii="Times New Roman" w:eastAsia="Calibri" w:hAnsi="Times New Roman"/>
          <w:color w:val="000000"/>
          <w:sz w:val="24"/>
          <w:szCs w:val="24"/>
          <w:u w:val="single"/>
        </w:rPr>
        <w:t>о документу: бытовое обслуживание, рынки, магазины, объекты дорожного сервиса.</w:t>
      </w:r>
    </w:p>
    <w:p w:rsidR="00FD55CA" w:rsidRDefault="00FD55CA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D55CA" w:rsidRPr="00741DB8" w:rsidRDefault="00FD55CA" w:rsidP="00FD55C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2. </w:t>
      </w:r>
      <w:r w:rsidRPr="009F74B8">
        <w:rPr>
          <w:rFonts w:ascii="Times New Roman" w:eastAsia="Calibri" w:hAnsi="Times New Roman"/>
          <w:color w:val="000000"/>
          <w:sz w:val="24"/>
          <w:szCs w:val="24"/>
        </w:rPr>
        <w:t>Организация разработчик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F509E3">
        <w:rPr>
          <w:rFonts w:ascii="Times New Roman" w:eastAsia="Calibri" w:hAnsi="Times New Roman"/>
          <w:color w:val="000000"/>
          <w:sz w:val="24"/>
          <w:szCs w:val="24"/>
          <w:u w:val="single"/>
        </w:rPr>
        <w:t>ООО «ИНДПРОЕКТ-3»</w:t>
      </w:r>
      <w:r w:rsidR="008B6CE7">
        <w:rPr>
          <w:rFonts w:ascii="Times New Roman" w:hAnsi="Times New Roman"/>
          <w:sz w:val="24"/>
          <w:szCs w:val="24"/>
          <w:u w:val="single"/>
        </w:rPr>
        <w:t>,</w:t>
      </w:r>
      <w:r w:rsidR="008B6CE7">
        <w:rPr>
          <w:sz w:val="24"/>
          <w:szCs w:val="24"/>
          <w:u w:val="single"/>
        </w:rPr>
        <w:t xml:space="preserve"> </w:t>
      </w:r>
      <w:r w:rsidR="008B6CE7" w:rsidRPr="008B6CE7">
        <w:rPr>
          <w:rFonts w:ascii="Times New Roman" w:eastAsia="Calibri" w:hAnsi="Times New Roman"/>
          <w:color w:val="000000"/>
          <w:sz w:val="24"/>
          <w:szCs w:val="24"/>
          <w:u w:val="single"/>
        </w:rPr>
        <w:t>12</w:t>
      </w:r>
      <w:r w:rsidR="00F509E3">
        <w:rPr>
          <w:rFonts w:ascii="Times New Roman" w:eastAsia="Calibri" w:hAnsi="Times New Roman"/>
          <w:color w:val="000000"/>
          <w:sz w:val="24"/>
          <w:szCs w:val="24"/>
          <w:u w:val="single"/>
        </w:rPr>
        <w:t>4527</w:t>
      </w:r>
      <w:r w:rsidR="008B6CE7" w:rsidRPr="008B6CE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, </w:t>
      </w:r>
      <w:r w:rsidR="00F509E3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г. </w:t>
      </w:r>
      <w:r w:rsidR="008B6CE7" w:rsidRPr="008B6CE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Москва, </w:t>
      </w:r>
      <w:r w:rsidR="00F509E3">
        <w:rPr>
          <w:rFonts w:ascii="Times New Roman" w:eastAsia="Calibri" w:hAnsi="Times New Roman"/>
          <w:color w:val="000000"/>
          <w:sz w:val="24"/>
          <w:szCs w:val="24"/>
          <w:u w:val="single"/>
        </w:rPr>
        <w:t>г. Зеленоград, корп.813 пом.1</w:t>
      </w:r>
      <w:r w:rsid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, ком.1-8,</w:t>
      </w:r>
      <w:r w:rsidR="00A727F1" w:rsidRP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8А</w:t>
      </w:r>
      <w:r w:rsid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,</w:t>
      </w:r>
      <w:r w:rsidR="008B6CE7" w:rsidRPr="008B6CE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тел: </w:t>
      </w:r>
      <w:r w:rsidR="00A727F1" w:rsidRP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8 (499) 732-31-27</w:t>
      </w:r>
      <w:r w:rsidR="008B6CE7" w:rsidRPr="008B6CE7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, </w:t>
      </w:r>
      <w:r w:rsidR="00A727F1" w:rsidRPr="00A727F1">
        <w:rPr>
          <w:rFonts w:ascii="Times New Roman" w:eastAsia="Calibri" w:hAnsi="Times New Roman"/>
          <w:color w:val="000000"/>
          <w:sz w:val="24"/>
          <w:szCs w:val="24"/>
          <w:u w:val="single"/>
        </w:rPr>
        <w:t>info@indproekt.ru</w:t>
      </w:r>
      <w:r w:rsidR="00741DB8">
        <w:rPr>
          <w:rFonts w:ascii="Times New Roman" w:eastAsia="Calibri" w:hAnsi="Times New Roman"/>
          <w:color w:val="000000"/>
          <w:sz w:val="24"/>
          <w:szCs w:val="24"/>
        </w:rPr>
        <w:t>_______</w:t>
      </w:r>
      <w:r w:rsidR="00A727F1">
        <w:rPr>
          <w:rFonts w:ascii="Times New Roman" w:eastAsia="Calibri" w:hAnsi="Times New Roman"/>
          <w:color w:val="000000"/>
          <w:sz w:val="24"/>
          <w:szCs w:val="24"/>
        </w:rPr>
        <w:t>_________________</w:t>
      </w: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/>
          <w:color w:val="000000"/>
          <w:sz w:val="20"/>
          <w:szCs w:val="24"/>
        </w:rPr>
      </w:pPr>
      <w:r w:rsidRPr="009F74B8">
        <w:rPr>
          <w:rFonts w:ascii="Times New Roman" w:eastAsia="Calibri" w:hAnsi="Times New Roman"/>
          <w:color w:val="000000"/>
          <w:sz w:val="20"/>
          <w:szCs w:val="24"/>
        </w:rPr>
        <w:t xml:space="preserve">(наименование, юридический адрес, телефон, адрес электронной почты) 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3.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 ___</w:t>
      </w:r>
      <w:r w:rsidRPr="00FD55C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F07E0F">
        <w:rPr>
          <w:rFonts w:ascii="Times New Roman" w:hAnsi="Times New Roman"/>
          <w:sz w:val="24"/>
          <w:szCs w:val="24"/>
          <w:u w:val="single"/>
          <w:lang w:eastAsia="ru-RU"/>
        </w:rPr>
        <w:t>с 16</w:t>
      </w:r>
      <w:r w:rsidR="00115786" w:rsidRPr="00115786">
        <w:rPr>
          <w:rFonts w:ascii="Times New Roman" w:hAnsi="Times New Roman"/>
          <w:sz w:val="24"/>
          <w:szCs w:val="24"/>
          <w:u w:val="single"/>
          <w:lang w:eastAsia="ru-RU"/>
        </w:rPr>
        <w:t xml:space="preserve">.04.2021 по </w:t>
      </w:r>
      <w:r w:rsidR="00F07E0F">
        <w:rPr>
          <w:rFonts w:ascii="Times New Roman" w:hAnsi="Times New Roman"/>
          <w:sz w:val="24"/>
          <w:szCs w:val="24"/>
          <w:u w:val="single"/>
          <w:lang w:eastAsia="ru-RU"/>
        </w:rPr>
        <w:t>17</w:t>
      </w:r>
      <w:r w:rsidR="00115786" w:rsidRPr="00115786">
        <w:rPr>
          <w:rFonts w:ascii="Times New Roman" w:hAnsi="Times New Roman"/>
          <w:sz w:val="24"/>
          <w:szCs w:val="24"/>
          <w:u w:val="single"/>
          <w:lang w:eastAsia="ru-RU"/>
        </w:rPr>
        <w:t>.05.2021</w:t>
      </w:r>
      <w:r w:rsidR="00FE217D">
        <w:rPr>
          <w:rFonts w:ascii="Times New Roman" w:eastAsia="Calibri" w:hAnsi="Times New Roman"/>
          <w:color w:val="000000"/>
          <w:sz w:val="24"/>
          <w:szCs w:val="24"/>
        </w:rPr>
        <w:t>_____</w:t>
      </w:r>
      <w:r w:rsidR="00741DB8">
        <w:rPr>
          <w:rFonts w:ascii="Times New Roman" w:eastAsia="Calibri" w:hAnsi="Times New Roman"/>
          <w:color w:val="000000"/>
          <w:sz w:val="24"/>
          <w:szCs w:val="24"/>
        </w:rPr>
        <w:t>_____</w:t>
      </w:r>
    </w:p>
    <w:p w:rsidR="00FE217D" w:rsidRPr="00737B76" w:rsidRDefault="00115786" w:rsidP="00161FA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Р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аспоряжение Администрации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городского округа Реутов от 01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04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</w:t>
      </w:r>
      <w:r>
        <w:rPr>
          <w:rFonts w:ascii="Times New Roman" w:eastAsia="Calibri" w:hAnsi="Times New Roman"/>
          <w:color w:val="000000"/>
          <w:sz w:val="24"/>
          <w:szCs w:val="24"/>
          <w:u w:val="single"/>
        </w:rPr>
        <w:t>60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-РА «</w:t>
      </w:r>
      <w:r w:rsidR="00161FA1"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 </w:t>
      </w:r>
      <w:r w:rsidR="00161FA1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проведении общественных обсуждений по проекту </w:t>
      </w:r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>Челомея</w:t>
      </w:r>
      <w:proofErr w:type="spellEnd"/>
      <w:r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>, вл. 12»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, </w:t>
      </w:r>
      <w:r w:rsidR="00BE425D">
        <w:rPr>
          <w:rFonts w:ascii="Times New Roman" w:eastAsia="Calibri" w:hAnsi="Times New Roman"/>
          <w:color w:val="000000"/>
          <w:sz w:val="24"/>
          <w:szCs w:val="24"/>
          <w:u w:val="single"/>
        </w:rPr>
        <w:t>р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аспоряжение Администрации</w:t>
      </w:r>
      <w:r w:rsidR="00A75080" w:rsidRP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городского округа Реутов от 20</w:t>
      </w:r>
      <w:r w:rsidR="00A75080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04</w:t>
      </w:r>
      <w:r w:rsidR="00A75080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="00A75080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76</w:t>
      </w:r>
      <w:r w:rsidR="00A75080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-РА «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О внесении изменений в</w:t>
      </w:r>
      <w:r w:rsidR="00A75080" w:rsidRP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Р</w:t>
      </w:r>
      <w:r w:rsidR="00A75080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аспоряжение Администрации 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городского округа Реутов от 01</w:t>
      </w:r>
      <w:r w:rsidR="00A75080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04</w:t>
      </w:r>
      <w:r w:rsidR="00A75080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.202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1</w:t>
      </w:r>
      <w:r w:rsidR="00A75080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№ 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60</w:t>
      </w:r>
      <w:r w:rsidR="00A75080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>-РА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«</w:t>
      </w:r>
      <w:r w:rsidR="00A75080"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О </w:t>
      </w:r>
      <w:r w:rsidR="00A75080" w:rsidRPr="00161FA1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проведении общественных обсуждений по проекту </w:t>
      </w:r>
      <w:r w:rsidR="00A75080"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</w:r>
      <w:proofErr w:type="spellStart"/>
      <w:r w:rsidR="00A75080"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>Челомея</w:t>
      </w:r>
      <w:proofErr w:type="spellEnd"/>
      <w:r w:rsidR="00A75080" w:rsidRPr="00115786">
        <w:rPr>
          <w:rFonts w:ascii="Times New Roman" w:eastAsia="Calibri" w:hAnsi="Times New Roman"/>
          <w:color w:val="000000"/>
          <w:sz w:val="24"/>
          <w:szCs w:val="24"/>
          <w:u w:val="single"/>
        </w:rPr>
        <w:t>, вл. 12»</w:t>
      </w:r>
      <w:r w:rsidR="00A75080">
        <w:rPr>
          <w:rFonts w:ascii="Times New Roman" w:eastAsia="Calibri" w:hAnsi="Times New Roman"/>
          <w:color w:val="000000"/>
          <w:sz w:val="24"/>
          <w:szCs w:val="24"/>
          <w:u w:val="single"/>
        </w:rPr>
        <w:t>.</w:t>
      </w:r>
      <w:r w:rsidR="00737B76">
        <w:rPr>
          <w:rFonts w:ascii="Times New Roman" w:eastAsia="Calibri" w:hAnsi="Times New Roman"/>
          <w:color w:val="000000"/>
          <w:sz w:val="24"/>
          <w:szCs w:val="24"/>
        </w:rPr>
        <w:t>_______________________________________</w:t>
      </w:r>
    </w:p>
    <w:p w:rsidR="00FE217D" w:rsidRPr="009F74B8" w:rsidRDefault="00FE217D" w:rsidP="00FE217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37B76" w:rsidRDefault="00737B76" w:rsidP="005215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1567" w:rsidRDefault="00FD55CA" w:rsidP="005215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4.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</w:t>
      </w:r>
      <w:r w:rsidR="00FE217D">
        <w:rPr>
          <w:rFonts w:ascii="Times New Roman" w:eastAsia="Calibri" w:hAnsi="Times New Roman"/>
          <w:color w:val="000000"/>
          <w:sz w:val="24"/>
          <w:szCs w:val="24"/>
        </w:rPr>
        <w:t>о начале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r w:rsidR="00521567">
        <w:rPr>
          <w:rFonts w:ascii="Times New Roman" w:eastAsia="Calibri" w:hAnsi="Times New Roman"/>
          <w:color w:val="000000"/>
          <w:sz w:val="24"/>
          <w:szCs w:val="24"/>
        </w:rPr>
        <w:t xml:space="preserve">(название, номер, дата печатных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изданий и др. формы) </w:t>
      </w:r>
    </w:p>
    <w:p w:rsidR="00FE217D" w:rsidRPr="00741DB8" w:rsidRDefault="000B4FED" w:rsidP="005215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азета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Реут</w:t>
      </w:r>
      <w:proofErr w:type="spellEnd"/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591305">
        <w:rPr>
          <w:rFonts w:ascii="Times New Roman" w:hAnsi="Times New Roman"/>
          <w:sz w:val="24"/>
          <w:szCs w:val="24"/>
          <w:u w:val="single"/>
          <w:lang w:eastAsia="ru-RU"/>
        </w:rPr>
        <w:t xml:space="preserve"> от 09.04.2021 № 14,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F07E0F">
        <w:rPr>
          <w:rFonts w:ascii="Times New Roman" w:hAnsi="Times New Roman"/>
          <w:sz w:val="24"/>
          <w:szCs w:val="24"/>
          <w:u w:val="single"/>
          <w:lang w:eastAsia="ru-RU"/>
        </w:rPr>
        <w:t>от 30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B30B32">
        <w:rPr>
          <w:rFonts w:ascii="Times New Roman" w:hAnsi="Times New Roman"/>
          <w:sz w:val="24"/>
          <w:szCs w:val="24"/>
          <w:u w:val="single"/>
          <w:lang w:eastAsia="ru-RU"/>
        </w:rPr>
        <w:t>04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B30B32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№</w:t>
      </w:r>
      <w:r w:rsidR="00B30B32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F07E0F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официальн</w:t>
      </w:r>
      <w:r w:rsidRPr="000B4FED">
        <w:rPr>
          <w:rFonts w:ascii="Times New Roman" w:hAnsi="Times New Roman"/>
          <w:sz w:val="24"/>
          <w:szCs w:val="24"/>
          <w:u w:val="single"/>
          <w:lang w:eastAsia="ru-RU"/>
        </w:rPr>
        <w:t>ый сайт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Администрации городского округа</w:t>
      </w:r>
      <w:r w:rsidR="00B30B32">
        <w:rPr>
          <w:rFonts w:ascii="Times New Roman" w:hAnsi="Times New Roman"/>
          <w:sz w:val="24"/>
          <w:szCs w:val="24"/>
          <w:u w:val="single"/>
          <w:lang w:eastAsia="ru-RU"/>
        </w:rPr>
        <w:t xml:space="preserve"> Реутов Московской области от 09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B30B32">
        <w:rPr>
          <w:rFonts w:ascii="Times New Roman" w:hAnsi="Times New Roman"/>
          <w:sz w:val="24"/>
          <w:szCs w:val="24"/>
          <w:u w:val="single"/>
          <w:lang w:eastAsia="ru-RU"/>
        </w:rPr>
        <w:t>04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.202</w:t>
      </w:r>
      <w:r w:rsidR="00B30B32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hyperlink r:id="rId6" w:history="1">
        <w:proofErr w:type="gramStart"/>
        <w:r w:rsidR="002F6DBC" w:rsidRPr="000B4FED">
          <w:rPr>
            <w:rStyle w:val="a3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http://www.reutov.net/building/</w:t>
        </w:r>
      </w:hyperlink>
      <w:r w:rsidR="002F6DBC" w:rsidRPr="000B4FED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591305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591305">
        <w:rPr>
          <w:rFonts w:ascii="Times New Roman" w:hAnsi="Times New Roman"/>
          <w:sz w:val="24"/>
          <w:szCs w:val="24"/>
          <w:lang w:eastAsia="ru-RU"/>
        </w:rPr>
        <w:t>___</w:t>
      </w:r>
    </w:p>
    <w:p w:rsidR="002F6DBC" w:rsidRDefault="002F6DBC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53BB" w:rsidRDefault="003753BB" w:rsidP="00FE2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17D" w:rsidRPr="00741DB8" w:rsidRDefault="00FD55CA" w:rsidP="0052156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5.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проведена, количество предложений и замечаний) </w:t>
      </w:r>
      <w:r w:rsidR="00533437"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Информационные материалы по теме общественных обсуждений представлены на экспозиции по</w:t>
      </w:r>
      <w:r w:rsidR="00533437" w:rsidRPr="0053343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533437" w:rsidRPr="00533437">
        <w:rPr>
          <w:rFonts w:ascii="Times New Roman" w:eastAsia="Calibri" w:hAnsi="Times New Roman"/>
          <w:color w:val="000000"/>
          <w:sz w:val="24"/>
          <w:szCs w:val="24"/>
          <w:u w:val="single"/>
        </w:rPr>
        <w:t>адресу: Московская область, городской округ Реутов, ул. Лесная, д.4, Управление по архитектуре и градостроительству Администрации городского округа</w:t>
      </w:r>
      <w:r w:rsidR="00001255">
        <w:rPr>
          <w:rFonts w:ascii="Times New Roman" w:eastAsia="Calibri" w:hAnsi="Times New Roman"/>
          <w:color w:val="000000"/>
          <w:sz w:val="24"/>
          <w:szCs w:val="24"/>
          <w:u w:val="single"/>
        </w:rPr>
        <w:t xml:space="preserve"> Реутов</w:t>
      </w:r>
      <w:r w:rsidR="00001255" w:rsidRPr="00001255">
        <w:rPr>
          <w:rFonts w:ascii="Times New Roman" w:hAnsi="Times New Roman"/>
          <w:sz w:val="24"/>
          <w:szCs w:val="24"/>
          <w:u w:val="single"/>
          <w:lang w:eastAsia="ru-RU"/>
        </w:rPr>
        <w:t xml:space="preserve"> и на сайте Администрации городского округа Реутов в разделе строительство – публичные слушания. http://www.reutov.net/building/</w:t>
      </w:r>
      <w:r w:rsidR="009A2F0C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 w:rsidR="009A2F0C" w:rsidRPr="009A2F0C">
        <w:rPr>
          <w:u w:val="single"/>
        </w:rPr>
        <w:t xml:space="preserve"> 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Во время проведения </w:t>
      </w:r>
      <w:r w:rsidR="005B0569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общественных обсуждений</w:t>
      </w:r>
      <w:r w:rsid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письменных обращений с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замечани</w:t>
      </w:r>
      <w:r w:rsid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ями и предложениями</w:t>
      </w:r>
      <w:r w:rsidR="009A2F0C" w:rsidRPr="0072656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поступило</w:t>
      </w:r>
      <w:r w:rsidR="00A727F1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– </w:t>
      </w:r>
      <w:r w:rsidR="00F94C58" w:rsidRPr="00F94C58"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  <w:t>6</w:t>
      </w:r>
      <w:r w:rsidR="007265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</w:t>
      </w:r>
      <w:r w:rsidR="00A727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</w:t>
      </w:r>
      <w:r w:rsidR="0072656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</w:t>
      </w:r>
    </w:p>
    <w:p w:rsidR="00533437" w:rsidRDefault="00533437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E217D" w:rsidRPr="009F74B8" w:rsidRDefault="00FD55CA" w:rsidP="00FD5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</w:p>
    <w:tbl>
      <w:tblPr>
        <w:tblpPr w:leftFromText="180" w:rightFromText="180" w:vertAnchor="text" w:horzAnchor="margin" w:tblpY="156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1"/>
        <w:gridCol w:w="1134"/>
        <w:gridCol w:w="3820"/>
      </w:tblGrid>
      <w:tr w:rsidR="00FE217D" w:rsidRPr="009F74B8" w:rsidTr="000D1C06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9F74B8" w:rsidRDefault="00FE217D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9F74B8" w:rsidRDefault="00FE217D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9F74B8" w:rsidRDefault="00FE217D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F74B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230051" w:rsidRPr="009F74B8" w:rsidTr="0023005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51" w:rsidRPr="009F74B8" w:rsidRDefault="00230051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Предложение</w:t>
            </w:r>
          </w:p>
        </w:tc>
      </w:tr>
      <w:tr w:rsidR="00FE217D" w:rsidRPr="009F74B8" w:rsidTr="000D1C06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9A" w:rsidRPr="00F94C58" w:rsidRDefault="00971A5E" w:rsidP="007D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Участники:</w:t>
            </w:r>
            <w:r w:rsidR="00F94C58"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4C58"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Еремин И.С</w:t>
            </w:r>
            <w:r w:rsidR="00C931DC"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  <w:r w:rsidR="00F94C58"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94C58"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Умаров</w:t>
            </w:r>
            <w:proofErr w:type="spellEnd"/>
            <w:r w:rsidR="00F94C58"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Г.Н., Коротков А.В., </w:t>
            </w:r>
            <w:proofErr w:type="spellStart"/>
            <w:r w:rsidR="00F94C58"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Уруджев</w:t>
            </w:r>
            <w:proofErr w:type="spellEnd"/>
            <w:r w:rsidR="00F94C58"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Ф.Э., Гагаринский Д.Г., </w:t>
            </w:r>
            <w:proofErr w:type="spellStart"/>
            <w:r w:rsidR="00F94C58"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Покачаев</w:t>
            </w:r>
            <w:proofErr w:type="spellEnd"/>
            <w:r w:rsidR="00F94C58"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  <w:p w:rsidR="00C931DC" w:rsidRPr="00A54883" w:rsidRDefault="00971A5E" w:rsidP="007D6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Предложения:</w:t>
            </w:r>
            <w:r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31DC"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Не возражают против </w:t>
            </w:r>
            <w:r w:rsidR="00C931DC" w:rsidRPr="00F94C58">
              <w:rPr>
                <w:rFonts w:ascii="Times New Roman" w:hAnsi="Times New Roman" w:cs="Courier New"/>
                <w:color w:val="000000" w:themeColor="text1"/>
                <w:sz w:val="24"/>
                <w:szCs w:val="24"/>
                <w:lang w:eastAsia="ru-RU"/>
              </w:rPr>
              <w:t>проекта</w:t>
            </w:r>
            <w:r w:rsidR="00C931DC" w:rsidRPr="00A54883">
              <w:rPr>
                <w:rFonts w:ascii="Times New Roman" w:hAnsi="Times New Roman" w:cs="Courier New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94C58" w:rsidRPr="00F94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«Межевание территории в целях перераспределения земельных участков по адресу: Московская область, г. Реутов, ул. Имени академика В.Н. </w:t>
            </w:r>
            <w:proofErr w:type="spellStart"/>
            <w:r w:rsidR="00F94C58" w:rsidRPr="00F94C58">
              <w:rPr>
                <w:rFonts w:ascii="Times New Roman" w:hAnsi="Times New Roman"/>
                <w:sz w:val="24"/>
                <w:szCs w:val="24"/>
                <w:lang w:eastAsia="ru-RU"/>
              </w:rPr>
              <w:t>Челомея</w:t>
            </w:r>
            <w:proofErr w:type="spellEnd"/>
            <w:r w:rsidR="00F94C58" w:rsidRPr="00F94C58">
              <w:rPr>
                <w:rFonts w:ascii="Times New Roman" w:hAnsi="Times New Roman"/>
                <w:sz w:val="24"/>
                <w:szCs w:val="24"/>
                <w:lang w:eastAsia="ru-RU"/>
              </w:rPr>
              <w:t>, вл. 12»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D" w:rsidRPr="00A54883" w:rsidRDefault="00F94C58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6" w:rsidRPr="00A54883" w:rsidRDefault="00B173B6" w:rsidP="001F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</w:p>
          <w:p w:rsidR="00FE217D" w:rsidRPr="00A54883" w:rsidRDefault="00970662" w:rsidP="001F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F94C5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Учесть</w:t>
            </w:r>
            <w:r w:rsidR="006D555C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предложения</w:t>
            </w:r>
            <w:bookmarkStart w:id="0" w:name="_GoBack"/>
            <w:bookmarkEnd w:id="0"/>
          </w:p>
          <w:p w:rsidR="00970662" w:rsidRPr="00A54883" w:rsidRDefault="00970662" w:rsidP="00701D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C931DC" w:rsidRPr="009F74B8" w:rsidTr="00C931D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DC" w:rsidRPr="00A54883" w:rsidRDefault="00C931DC" w:rsidP="00C93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F94C5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</w:tr>
      <w:tr w:rsidR="00C931DC" w:rsidRPr="009F74B8" w:rsidTr="000D1C06"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DC" w:rsidRDefault="00971A5E" w:rsidP="00B05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Не поступал</w:t>
            </w:r>
            <w:r w:rsidR="004606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DC" w:rsidRDefault="00C931DC" w:rsidP="00EA6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DC" w:rsidRDefault="00C931DC" w:rsidP="001F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FE217D" w:rsidRPr="009F74B8" w:rsidRDefault="00FE217D" w:rsidP="00FE217D">
      <w:pPr>
        <w:spacing w:after="0" w:line="240" w:lineRule="auto"/>
        <w:ind w:left="595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11316" w:rsidRDefault="00A11316" w:rsidP="00A1131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A0711" w:rsidRDefault="00AA0711" w:rsidP="00A11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17D" w:rsidRPr="009F74B8" w:rsidRDefault="00267912" w:rsidP="00A11316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7912">
        <w:rPr>
          <w:rFonts w:ascii="Times New Roman" w:hAnsi="Times New Roman"/>
          <w:sz w:val="24"/>
          <w:szCs w:val="24"/>
          <w:lang w:eastAsia="ru-RU"/>
        </w:rPr>
        <w:t xml:space="preserve">Секретарь комиссии                                                                           </w:t>
      </w:r>
      <w:r w:rsidR="00F334EB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F94C58">
        <w:rPr>
          <w:rFonts w:ascii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="00F94C58">
        <w:rPr>
          <w:rFonts w:ascii="Times New Roman" w:hAnsi="Times New Roman"/>
          <w:sz w:val="24"/>
          <w:szCs w:val="24"/>
          <w:lang w:eastAsia="ru-RU"/>
        </w:rPr>
        <w:t>Овчинникова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="00FE217D" w:rsidRPr="009F74B8">
        <w:rPr>
          <w:rFonts w:ascii="Times New Roman" w:eastAsia="Calibri" w:hAnsi="Times New Roman"/>
          <w:color w:val="000000"/>
          <w:sz w:val="24"/>
          <w:szCs w:val="24"/>
        </w:rPr>
        <w:tab/>
      </w: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217D" w:rsidRDefault="00FE217D" w:rsidP="00C653F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12D4" w:rsidRDefault="00DD12D4"/>
    <w:p w:rsidR="00D82EED" w:rsidRDefault="00D82EED"/>
    <w:sectPr w:rsidR="00D82EED" w:rsidSect="00BE5B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67F9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23"/>
    <w:rsid w:val="00001255"/>
    <w:rsid w:val="000034BA"/>
    <w:rsid w:val="00040E85"/>
    <w:rsid w:val="000534F5"/>
    <w:rsid w:val="00053D43"/>
    <w:rsid w:val="00070821"/>
    <w:rsid w:val="00071D9E"/>
    <w:rsid w:val="000721AD"/>
    <w:rsid w:val="0007298A"/>
    <w:rsid w:val="000855A8"/>
    <w:rsid w:val="00093025"/>
    <w:rsid w:val="000963DE"/>
    <w:rsid w:val="000B4FED"/>
    <w:rsid w:val="000B5483"/>
    <w:rsid w:val="000D1C06"/>
    <w:rsid w:val="000D7C43"/>
    <w:rsid w:val="000D7F54"/>
    <w:rsid w:val="000E54EF"/>
    <w:rsid w:val="00103EE9"/>
    <w:rsid w:val="00110C42"/>
    <w:rsid w:val="00115786"/>
    <w:rsid w:val="00130E8A"/>
    <w:rsid w:val="00154DCB"/>
    <w:rsid w:val="00157AC3"/>
    <w:rsid w:val="00161FA1"/>
    <w:rsid w:val="00166A2B"/>
    <w:rsid w:val="00176B22"/>
    <w:rsid w:val="00183886"/>
    <w:rsid w:val="00185019"/>
    <w:rsid w:val="001B0E54"/>
    <w:rsid w:val="001B16C4"/>
    <w:rsid w:val="001C1651"/>
    <w:rsid w:val="001C4A76"/>
    <w:rsid w:val="001D0429"/>
    <w:rsid w:val="001D0DEB"/>
    <w:rsid w:val="001D26B2"/>
    <w:rsid w:val="001E221F"/>
    <w:rsid w:val="001F48BD"/>
    <w:rsid w:val="001F7F71"/>
    <w:rsid w:val="002021EB"/>
    <w:rsid w:val="00210A9C"/>
    <w:rsid w:val="00230051"/>
    <w:rsid w:val="00250EFB"/>
    <w:rsid w:val="00251B79"/>
    <w:rsid w:val="0026727C"/>
    <w:rsid w:val="00267912"/>
    <w:rsid w:val="00267C79"/>
    <w:rsid w:val="00286B00"/>
    <w:rsid w:val="002D4F0C"/>
    <w:rsid w:val="002F6DBC"/>
    <w:rsid w:val="002F7297"/>
    <w:rsid w:val="00301995"/>
    <w:rsid w:val="003034F6"/>
    <w:rsid w:val="003051AA"/>
    <w:rsid w:val="00330240"/>
    <w:rsid w:val="00330DE1"/>
    <w:rsid w:val="00332988"/>
    <w:rsid w:val="00354877"/>
    <w:rsid w:val="00360EC0"/>
    <w:rsid w:val="003753BB"/>
    <w:rsid w:val="00390AFE"/>
    <w:rsid w:val="003B4BCB"/>
    <w:rsid w:val="003B743A"/>
    <w:rsid w:val="003D196E"/>
    <w:rsid w:val="003E1FBE"/>
    <w:rsid w:val="003E3D65"/>
    <w:rsid w:val="00405DE6"/>
    <w:rsid w:val="00453439"/>
    <w:rsid w:val="0045584A"/>
    <w:rsid w:val="00460651"/>
    <w:rsid w:val="00464BDA"/>
    <w:rsid w:val="00473C59"/>
    <w:rsid w:val="004A76BC"/>
    <w:rsid w:val="004B2EFA"/>
    <w:rsid w:val="004B6963"/>
    <w:rsid w:val="004C147F"/>
    <w:rsid w:val="004E0475"/>
    <w:rsid w:val="00517C76"/>
    <w:rsid w:val="00521567"/>
    <w:rsid w:val="00533437"/>
    <w:rsid w:val="005424D1"/>
    <w:rsid w:val="00591305"/>
    <w:rsid w:val="005917FD"/>
    <w:rsid w:val="005B0569"/>
    <w:rsid w:val="005B29D4"/>
    <w:rsid w:val="005C7408"/>
    <w:rsid w:val="005D1441"/>
    <w:rsid w:val="005D632A"/>
    <w:rsid w:val="005E38A3"/>
    <w:rsid w:val="005E6851"/>
    <w:rsid w:val="006127B7"/>
    <w:rsid w:val="0062635C"/>
    <w:rsid w:val="0064121F"/>
    <w:rsid w:val="006459D4"/>
    <w:rsid w:val="00661E7B"/>
    <w:rsid w:val="00665E65"/>
    <w:rsid w:val="006835B3"/>
    <w:rsid w:val="006876F3"/>
    <w:rsid w:val="00695827"/>
    <w:rsid w:val="006976CB"/>
    <w:rsid w:val="006A0C5D"/>
    <w:rsid w:val="006A7C37"/>
    <w:rsid w:val="006B2356"/>
    <w:rsid w:val="006C5887"/>
    <w:rsid w:val="006D1117"/>
    <w:rsid w:val="006D555C"/>
    <w:rsid w:val="006E2D8C"/>
    <w:rsid w:val="006F1DBD"/>
    <w:rsid w:val="00701D77"/>
    <w:rsid w:val="007157E7"/>
    <w:rsid w:val="00726568"/>
    <w:rsid w:val="007328FC"/>
    <w:rsid w:val="00737B76"/>
    <w:rsid w:val="00741DB8"/>
    <w:rsid w:val="00753DDD"/>
    <w:rsid w:val="00754357"/>
    <w:rsid w:val="00782506"/>
    <w:rsid w:val="007A2E23"/>
    <w:rsid w:val="007A7C68"/>
    <w:rsid w:val="007B290C"/>
    <w:rsid w:val="007C7FE2"/>
    <w:rsid w:val="007D6A9A"/>
    <w:rsid w:val="007E5C21"/>
    <w:rsid w:val="0081152C"/>
    <w:rsid w:val="00812C07"/>
    <w:rsid w:val="008265A0"/>
    <w:rsid w:val="0083441B"/>
    <w:rsid w:val="008413EF"/>
    <w:rsid w:val="00860605"/>
    <w:rsid w:val="00867D2B"/>
    <w:rsid w:val="00874E8B"/>
    <w:rsid w:val="00884E85"/>
    <w:rsid w:val="00893415"/>
    <w:rsid w:val="008976FB"/>
    <w:rsid w:val="008B4BBE"/>
    <w:rsid w:val="008B6CE7"/>
    <w:rsid w:val="008C0EC0"/>
    <w:rsid w:val="008C203A"/>
    <w:rsid w:val="008C7C68"/>
    <w:rsid w:val="008E7762"/>
    <w:rsid w:val="00900E87"/>
    <w:rsid w:val="00915993"/>
    <w:rsid w:val="0094118E"/>
    <w:rsid w:val="00950B76"/>
    <w:rsid w:val="00965687"/>
    <w:rsid w:val="009658BD"/>
    <w:rsid w:val="00970662"/>
    <w:rsid w:val="00971A5E"/>
    <w:rsid w:val="00971C38"/>
    <w:rsid w:val="00982D10"/>
    <w:rsid w:val="00996574"/>
    <w:rsid w:val="009A2F0C"/>
    <w:rsid w:val="009A54B1"/>
    <w:rsid w:val="009B339A"/>
    <w:rsid w:val="009B5FBC"/>
    <w:rsid w:val="009C2E3D"/>
    <w:rsid w:val="009D158E"/>
    <w:rsid w:val="009D4C05"/>
    <w:rsid w:val="009E64C6"/>
    <w:rsid w:val="00A11316"/>
    <w:rsid w:val="00A122B9"/>
    <w:rsid w:val="00A17D95"/>
    <w:rsid w:val="00A20CFA"/>
    <w:rsid w:val="00A24B3B"/>
    <w:rsid w:val="00A26B47"/>
    <w:rsid w:val="00A54883"/>
    <w:rsid w:val="00A63B1B"/>
    <w:rsid w:val="00A63BCC"/>
    <w:rsid w:val="00A64CA7"/>
    <w:rsid w:val="00A727F1"/>
    <w:rsid w:val="00A7467E"/>
    <w:rsid w:val="00A75080"/>
    <w:rsid w:val="00A83DAB"/>
    <w:rsid w:val="00A9341A"/>
    <w:rsid w:val="00A96A45"/>
    <w:rsid w:val="00A96D2F"/>
    <w:rsid w:val="00AA0711"/>
    <w:rsid w:val="00AA0968"/>
    <w:rsid w:val="00AA4F73"/>
    <w:rsid w:val="00AE5902"/>
    <w:rsid w:val="00AF6265"/>
    <w:rsid w:val="00AF7F38"/>
    <w:rsid w:val="00B0542C"/>
    <w:rsid w:val="00B1278D"/>
    <w:rsid w:val="00B173B6"/>
    <w:rsid w:val="00B20C9C"/>
    <w:rsid w:val="00B24B2C"/>
    <w:rsid w:val="00B30B32"/>
    <w:rsid w:val="00B32A9C"/>
    <w:rsid w:val="00B67DA8"/>
    <w:rsid w:val="00B70FA7"/>
    <w:rsid w:val="00B75A1D"/>
    <w:rsid w:val="00B94C2C"/>
    <w:rsid w:val="00BB2637"/>
    <w:rsid w:val="00BC5524"/>
    <w:rsid w:val="00BD45FC"/>
    <w:rsid w:val="00BE425D"/>
    <w:rsid w:val="00BE5B05"/>
    <w:rsid w:val="00BF30EB"/>
    <w:rsid w:val="00C03592"/>
    <w:rsid w:val="00C07015"/>
    <w:rsid w:val="00C34FF9"/>
    <w:rsid w:val="00C653FE"/>
    <w:rsid w:val="00C657EE"/>
    <w:rsid w:val="00C658DB"/>
    <w:rsid w:val="00C70BF5"/>
    <w:rsid w:val="00C86584"/>
    <w:rsid w:val="00C92602"/>
    <w:rsid w:val="00C931DC"/>
    <w:rsid w:val="00CA4F1D"/>
    <w:rsid w:val="00CC5E00"/>
    <w:rsid w:val="00CC6D9D"/>
    <w:rsid w:val="00CC793F"/>
    <w:rsid w:val="00CD7434"/>
    <w:rsid w:val="00D2193A"/>
    <w:rsid w:val="00D21CAF"/>
    <w:rsid w:val="00D31180"/>
    <w:rsid w:val="00D35735"/>
    <w:rsid w:val="00D47920"/>
    <w:rsid w:val="00D55958"/>
    <w:rsid w:val="00D63232"/>
    <w:rsid w:val="00D6427D"/>
    <w:rsid w:val="00D707EC"/>
    <w:rsid w:val="00D70E85"/>
    <w:rsid w:val="00D7625A"/>
    <w:rsid w:val="00D82EED"/>
    <w:rsid w:val="00D944BB"/>
    <w:rsid w:val="00D94A91"/>
    <w:rsid w:val="00D9798E"/>
    <w:rsid w:val="00DC0E23"/>
    <w:rsid w:val="00DC2637"/>
    <w:rsid w:val="00DC3EE2"/>
    <w:rsid w:val="00DD12D4"/>
    <w:rsid w:val="00DD21FC"/>
    <w:rsid w:val="00DE40BE"/>
    <w:rsid w:val="00DE4791"/>
    <w:rsid w:val="00DF50BE"/>
    <w:rsid w:val="00E068B4"/>
    <w:rsid w:val="00E1020B"/>
    <w:rsid w:val="00E11BBD"/>
    <w:rsid w:val="00E52437"/>
    <w:rsid w:val="00E5486F"/>
    <w:rsid w:val="00E551D0"/>
    <w:rsid w:val="00E71C75"/>
    <w:rsid w:val="00E76589"/>
    <w:rsid w:val="00E9132F"/>
    <w:rsid w:val="00E923CB"/>
    <w:rsid w:val="00EB0CF2"/>
    <w:rsid w:val="00EB2F5A"/>
    <w:rsid w:val="00EB54F9"/>
    <w:rsid w:val="00EC12AC"/>
    <w:rsid w:val="00EC2739"/>
    <w:rsid w:val="00EC74FF"/>
    <w:rsid w:val="00ED6D65"/>
    <w:rsid w:val="00ED7BDF"/>
    <w:rsid w:val="00EE111B"/>
    <w:rsid w:val="00F07E0F"/>
    <w:rsid w:val="00F14943"/>
    <w:rsid w:val="00F25191"/>
    <w:rsid w:val="00F334EB"/>
    <w:rsid w:val="00F509E3"/>
    <w:rsid w:val="00F56578"/>
    <w:rsid w:val="00F721AC"/>
    <w:rsid w:val="00F94C58"/>
    <w:rsid w:val="00FB1115"/>
    <w:rsid w:val="00FD55CA"/>
    <w:rsid w:val="00FE217D"/>
    <w:rsid w:val="00FE688D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4A76-848D-402A-ACC9-F80D431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4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E23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E217D"/>
    <w:pPr>
      <w:ind w:left="708"/>
    </w:pPr>
    <w:rPr>
      <w:lang w:val="x-none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E217D"/>
    <w:rPr>
      <w:rFonts w:ascii="Calibri" w:eastAsia="Times New Roman" w:hAnsi="Calibri" w:cs="Times New Roman"/>
      <w:lang w:val="x-none"/>
    </w:rPr>
  </w:style>
  <w:style w:type="paragraph" w:styleId="a8">
    <w:name w:val="Normal (Web)"/>
    <w:basedOn w:val="a"/>
    <w:uiPriority w:val="99"/>
    <w:unhideWhenUsed/>
    <w:rsid w:val="00A63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utov.net/build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1BDE3-A206-467B-9ABB-C684BFAA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dc:description/>
  <cp:lastModifiedBy>Бойкова Е.В.</cp:lastModifiedBy>
  <cp:revision>396</cp:revision>
  <cp:lastPrinted>2020-11-30T10:38:00Z</cp:lastPrinted>
  <dcterms:created xsi:type="dcterms:W3CDTF">2020-11-16T07:32:00Z</dcterms:created>
  <dcterms:modified xsi:type="dcterms:W3CDTF">2021-05-17T08:46:00Z</dcterms:modified>
</cp:coreProperties>
</file>