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Оповещение </w:t>
      </w:r>
      <w:bookmarkStart w:id="0" w:name="_GoBack"/>
      <w:bookmarkEnd w:id="0"/>
      <w:r w:rsidRPr="007E5C21">
        <w:rPr>
          <w:rFonts w:ascii="Times New Roman" w:hAnsi="Times New Roman"/>
          <w:sz w:val="28"/>
          <w:szCs w:val="28"/>
          <w:lang w:eastAsia="ru-RU"/>
        </w:rPr>
        <w:t xml:space="preserve">о начале </w:t>
      </w:r>
      <w:r w:rsidR="00D92004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C653FE" w:rsidRPr="007E5C21" w:rsidRDefault="00C653FE" w:rsidP="008B37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2004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92004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представляется</w:t>
      </w:r>
      <w:r w:rsidR="004558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004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>Челомея</w:t>
      </w:r>
      <w:proofErr w:type="spellEnd"/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 xml:space="preserve">, вл. 12» (проектируемая территория площадью 10986 </w:t>
      </w:r>
      <w:proofErr w:type="spellStart"/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 xml:space="preserve"> включает в себя:</w:t>
      </w:r>
      <w:r w:rsidR="008B37E6" w:rsidRPr="008B37E6">
        <w:rPr>
          <w:rFonts w:ascii="Times New Roman" w:hAnsi="Times New Roman" w:cs="Courier New"/>
          <w:sz w:val="28"/>
          <w:szCs w:val="28"/>
          <w:u w:val="single"/>
          <w:lang w:eastAsia="ru-RU"/>
        </w:rPr>
        <w:t xml:space="preserve"> </w:t>
      </w:r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 xml:space="preserve">земли, государственная собственность на которые не разграничена площадью 711,0 </w:t>
      </w:r>
      <w:proofErr w:type="spellStart"/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 xml:space="preserve">, земельный участок с кадастровым номером </w:t>
      </w:r>
      <w:r w:rsidR="008B37E6" w:rsidRPr="008B37E6">
        <w:rPr>
          <w:rFonts w:ascii="Times New Roman" w:hAnsi="Times New Roman" w:cs="Courier New"/>
          <w:sz w:val="28"/>
          <w:szCs w:val="28"/>
          <w:u w:val="single"/>
          <w:lang w:eastAsia="ru-RU"/>
        </w:rPr>
        <w:t xml:space="preserve">50:48:0030202:8 площадью 1610,0 </w:t>
      </w:r>
      <w:proofErr w:type="spellStart"/>
      <w:r w:rsidR="008B37E6" w:rsidRPr="008B37E6">
        <w:rPr>
          <w:rFonts w:ascii="Times New Roman" w:hAnsi="Times New Roman" w:cs="Courier New"/>
          <w:sz w:val="28"/>
          <w:szCs w:val="28"/>
          <w:u w:val="single"/>
          <w:lang w:eastAsia="ru-RU"/>
        </w:rPr>
        <w:t>кв.м</w:t>
      </w:r>
      <w:proofErr w:type="spellEnd"/>
      <w:r w:rsidR="008B37E6" w:rsidRPr="008B37E6">
        <w:rPr>
          <w:rFonts w:ascii="Times New Roman" w:hAnsi="Times New Roman" w:cs="Courier New"/>
          <w:sz w:val="28"/>
          <w:szCs w:val="28"/>
          <w:u w:val="single"/>
          <w:lang w:eastAsia="ru-RU"/>
        </w:rPr>
        <w:t>,</w:t>
      </w:r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 xml:space="preserve"> земельный участок с кадастровым номером </w:t>
      </w:r>
      <w:r w:rsidR="008B37E6" w:rsidRPr="008B37E6">
        <w:rPr>
          <w:rFonts w:ascii="Times New Roman" w:hAnsi="Times New Roman" w:cs="Courier New"/>
          <w:sz w:val="28"/>
          <w:szCs w:val="28"/>
          <w:u w:val="single"/>
          <w:lang w:eastAsia="ru-RU"/>
        </w:rPr>
        <w:t xml:space="preserve">50:48:0030202:7 площадью 8665,0 </w:t>
      </w:r>
      <w:proofErr w:type="spellStart"/>
      <w:r w:rsidR="008B37E6" w:rsidRPr="008B37E6">
        <w:rPr>
          <w:rFonts w:ascii="Times New Roman" w:hAnsi="Times New Roman" w:cs="Courier New"/>
          <w:sz w:val="28"/>
          <w:szCs w:val="28"/>
          <w:u w:val="single"/>
          <w:lang w:eastAsia="ru-RU"/>
        </w:rPr>
        <w:t>кв.м</w:t>
      </w:r>
      <w:proofErr w:type="spellEnd"/>
      <w:r w:rsidR="008B37E6" w:rsidRPr="008B37E6">
        <w:rPr>
          <w:rFonts w:ascii="Times New Roman" w:hAnsi="Times New Roman" w:cs="Courier New"/>
          <w:sz w:val="28"/>
          <w:szCs w:val="28"/>
          <w:u w:val="single"/>
          <w:lang w:eastAsia="ru-RU"/>
        </w:rPr>
        <w:t>)</w:t>
      </w:r>
      <w:r w:rsidR="00D92004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области. К участию в общественных обсуждений допускаются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проведение общественных обсуждений –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Администрация городского округа Реутов.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–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с </w:t>
      </w:r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>09.04.2021 по 05.05.2021</w:t>
      </w:r>
      <w:r w:rsidRPr="00D92004">
        <w:rPr>
          <w:rFonts w:ascii="Times New Roman" w:hAnsi="Times New Roman"/>
          <w:sz w:val="28"/>
          <w:szCs w:val="28"/>
          <w:lang w:eastAsia="ru-RU"/>
        </w:rPr>
        <w:t>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общественных обсуждений будут представлены на экспозиции по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адресу: Московская область, городской округ Реутов, ул. Лесная, д.4, Управление по архитектуре и градостроительству Администрации городского округа Реутов. 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Экспозиция будет открыта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с </w:t>
      </w:r>
      <w:r w:rsidR="008B37E6">
        <w:rPr>
          <w:rFonts w:ascii="Times New Roman" w:hAnsi="Times New Roman"/>
          <w:sz w:val="28"/>
          <w:szCs w:val="28"/>
          <w:u w:val="single"/>
          <w:lang w:eastAsia="ru-RU"/>
        </w:rPr>
        <w:t>16</w:t>
      </w:r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>.04.2021 по 05.05.2021</w:t>
      </w:r>
      <w:r w:rsidRPr="00D920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с 9.00 до 17.00, обед с 13.00 до 14.00,</w:t>
      </w:r>
      <w:r w:rsidRPr="00D92004">
        <w:rPr>
          <w:rFonts w:ascii="Times New Roman" w:hAnsi="Times New Roman"/>
          <w:sz w:val="28"/>
          <w:szCs w:val="28"/>
          <w:lang w:eastAsia="ru-RU"/>
        </w:rPr>
        <w:t xml:space="preserve"> на экспозиции проводятся консультации по теме общественных обсуждений.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в срок с </w:t>
      </w:r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>16.04.2021 по 05.05.2021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Pr="00D92004">
        <w:rPr>
          <w:rFonts w:ascii="Times New Roman" w:hAnsi="Times New Roman"/>
          <w:sz w:val="28"/>
          <w:szCs w:val="28"/>
          <w:lang w:eastAsia="ru-RU"/>
        </w:rPr>
        <w:t xml:space="preserve"> по обсуждаемому проекту посредством: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письменного обращения в адрес Администрации городского округа Реутов;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официального сайта Администрации городского округа Реутов;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записи в книге (журнале) учета посетителей экспозиции проекта, подлежащего рассмотрению на общественных обсуждениях.</w:t>
      </w:r>
    </w:p>
    <w:p w:rsidR="00C653FE" w:rsidRPr="007E5C21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проекту </w:t>
      </w:r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>Челомея</w:t>
      </w:r>
      <w:proofErr w:type="spellEnd"/>
      <w:r w:rsidR="008B37E6" w:rsidRPr="008B37E6">
        <w:rPr>
          <w:rFonts w:ascii="Times New Roman" w:hAnsi="Times New Roman"/>
          <w:sz w:val="28"/>
          <w:szCs w:val="28"/>
          <w:u w:val="single"/>
          <w:lang w:eastAsia="ru-RU"/>
        </w:rPr>
        <w:t>, вл. 12»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 будут размещены </w:t>
      </w:r>
      <w:r w:rsidR="008B37E6">
        <w:rPr>
          <w:rFonts w:ascii="Times New Roman" w:hAnsi="Times New Roman"/>
          <w:sz w:val="28"/>
          <w:szCs w:val="28"/>
          <w:u w:val="single"/>
          <w:lang w:eastAsia="ru-RU"/>
        </w:rPr>
        <w:t>16.04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.202</w:t>
      </w:r>
      <w:r w:rsidR="008B37E6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сайте Администрации городского округа Реутов: http://www.reutov.net/building/.</w:t>
      </w:r>
      <w:r w:rsidR="0083441B" w:rsidRPr="007E5C21">
        <w:rPr>
          <w:rFonts w:ascii="Times New Roman" w:hAnsi="Times New Roman"/>
          <w:sz w:val="28"/>
          <w:szCs w:val="28"/>
        </w:rPr>
        <w:t xml:space="preserve"> </w:t>
      </w:r>
    </w:p>
    <w:p w:rsidR="00DD12D4" w:rsidRDefault="00DD12D4"/>
    <w:sectPr w:rsidR="00DD12D4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42309"/>
    <w:rsid w:val="00210A9C"/>
    <w:rsid w:val="00251B79"/>
    <w:rsid w:val="00286B00"/>
    <w:rsid w:val="00354877"/>
    <w:rsid w:val="003B743A"/>
    <w:rsid w:val="0045584A"/>
    <w:rsid w:val="006E2D8C"/>
    <w:rsid w:val="007328FC"/>
    <w:rsid w:val="007A2E23"/>
    <w:rsid w:val="007C7FE2"/>
    <w:rsid w:val="007E5C21"/>
    <w:rsid w:val="0083441B"/>
    <w:rsid w:val="008B37E6"/>
    <w:rsid w:val="008C203A"/>
    <w:rsid w:val="00971C38"/>
    <w:rsid w:val="00A17D95"/>
    <w:rsid w:val="00A96A45"/>
    <w:rsid w:val="00B75A1D"/>
    <w:rsid w:val="00BB2637"/>
    <w:rsid w:val="00BE5B05"/>
    <w:rsid w:val="00C03592"/>
    <w:rsid w:val="00C653FE"/>
    <w:rsid w:val="00C70BF5"/>
    <w:rsid w:val="00CC5E00"/>
    <w:rsid w:val="00D7625A"/>
    <w:rsid w:val="00D92004"/>
    <w:rsid w:val="00DC0E23"/>
    <w:rsid w:val="00DD12D4"/>
    <w:rsid w:val="00E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10</cp:revision>
  <cp:lastPrinted>2020-08-24T09:47:00Z</cp:lastPrinted>
  <dcterms:created xsi:type="dcterms:W3CDTF">2020-08-24T09:17:00Z</dcterms:created>
  <dcterms:modified xsi:type="dcterms:W3CDTF">2021-04-02T10:48:00Z</dcterms:modified>
</cp:coreProperties>
</file>