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A" w:rsidRDefault="00C6022A" w:rsidP="00C602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3210" w:rsidRPr="00253210" w:rsidRDefault="00C6022A" w:rsidP="00C602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города проведена встреча с представителями бизнес-сообщества</w:t>
      </w:r>
    </w:p>
    <w:p w:rsidR="00253210" w:rsidRPr="00253210" w:rsidRDefault="00253210" w:rsidP="00C602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10" w:rsidRPr="00253210" w:rsidRDefault="00253210" w:rsidP="0025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10" w:rsidRDefault="00253210" w:rsidP="0025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Прокурор города Реутова Московской области Матвеева Елена Витальевна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провела встречу </w:t>
      </w:r>
      <w:r w:rsidR="00C6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знес-сообщества в формате «круглого стола».</w:t>
      </w:r>
    </w:p>
    <w:p w:rsidR="00253210" w:rsidRDefault="00890EB9" w:rsidP="00253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присутствовали Президент Союза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торгово-промышленная палата»</w:t>
      </w:r>
      <w:r w:rsidR="00C6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общественной приемной в г.о. Реутов Уполномоченный по защите прав предпринимателей в Московской </w:t>
      </w:r>
      <w:proofErr w:type="gramStart"/>
      <w:r w:rsidR="00C6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10">
        <w:rPr>
          <w:rFonts w:ascii="Times New Roman" w:hAnsi="Times New Roman" w:cs="Times New Roman"/>
          <w:sz w:val="28"/>
          <w:szCs w:val="28"/>
        </w:rPr>
        <w:t>Садовников</w:t>
      </w:r>
      <w:proofErr w:type="gramEnd"/>
      <w:r w:rsidR="00253210">
        <w:rPr>
          <w:rFonts w:ascii="Times New Roman" w:hAnsi="Times New Roman" w:cs="Times New Roman"/>
          <w:sz w:val="28"/>
          <w:szCs w:val="28"/>
        </w:rPr>
        <w:t xml:space="preserve"> В.С., председатель местной Иудейской религиозной организации «Религиозное общество </w:t>
      </w:r>
      <w:proofErr w:type="spellStart"/>
      <w:r w:rsidR="00253210">
        <w:rPr>
          <w:rFonts w:ascii="Times New Roman" w:hAnsi="Times New Roman" w:cs="Times New Roman"/>
          <w:sz w:val="28"/>
          <w:szCs w:val="28"/>
        </w:rPr>
        <w:t>Гинейни</w:t>
      </w:r>
      <w:proofErr w:type="spellEnd"/>
      <w:r w:rsidR="00253210">
        <w:rPr>
          <w:rFonts w:ascii="Times New Roman" w:hAnsi="Times New Roman" w:cs="Times New Roman"/>
          <w:sz w:val="28"/>
          <w:szCs w:val="28"/>
        </w:rPr>
        <w:t xml:space="preserve">-Подмосковье» </w:t>
      </w:r>
      <w:proofErr w:type="spellStart"/>
      <w:r w:rsidR="00253210">
        <w:rPr>
          <w:rFonts w:ascii="Times New Roman" w:hAnsi="Times New Roman" w:cs="Times New Roman"/>
          <w:sz w:val="28"/>
          <w:szCs w:val="28"/>
        </w:rPr>
        <w:t>Широченко</w:t>
      </w:r>
      <w:proofErr w:type="spellEnd"/>
      <w:r w:rsidR="00253210">
        <w:rPr>
          <w:rFonts w:ascii="Times New Roman" w:hAnsi="Times New Roman" w:cs="Times New Roman"/>
          <w:sz w:val="28"/>
          <w:szCs w:val="28"/>
        </w:rPr>
        <w:t xml:space="preserve"> В.А., а также предприниматели.</w:t>
      </w:r>
    </w:p>
    <w:p w:rsidR="00253210" w:rsidRDefault="00253210" w:rsidP="00890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встречи прокурор рассказала об основных направлениях деятельност</w:t>
      </w:r>
      <w:r w:rsidR="008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прокуратуры, о режиме работы. </w:t>
      </w:r>
      <w:r w:rsidRPr="002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 на вопросы участников.</w:t>
      </w:r>
    </w:p>
    <w:p w:rsidR="00253210" w:rsidRPr="00253210" w:rsidRDefault="00253210" w:rsidP="00253210">
      <w:pPr>
        <w:spacing w:after="0" w:line="240" w:lineRule="auto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прокурор разъяснила положения трудового законодательства, касающиеся в том числе, о</w:t>
      </w:r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работодателя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безопасные условия</w:t>
      </w:r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труда. Так же в ходе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32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встречи,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обсуждались положения Федерального закона от 31.07.2020 № 248-ФЗ «О государственном контроле (надзоре) и муниципальном контроле в Российской Федерации», который вступит в силу с июля 2021 года.</w:t>
      </w:r>
    </w:p>
    <w:p w:rsidR="00253210" w:rsidRDefault="00253210" w:rsidP="0025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2A" w:rsidRDefault="00C6022A" w:rsidP="0025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C6022A" w:rsidRPr="00253210" w:rsidRDefault="00C6022A" w:rsidP="0025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 Д.К.</w:t>
      </w:r>
      <w:bookmarkStart w:id="0" w:name="_GoBack"/>
      <w:bookmarkEnd w:id="0"/>
    </w:p>
    <w:p w:rsidR="004F619F" w:rsidRPr="00B1161A" w:rsidRDefault="004F619F">
      <w:pPr>
        <w:rPr>
          <w:rFonts w:ascii="Times New Roman" w:hAnsi="Times New Roman" w:cs="Times New Roman"/>
          <w:sz w:val="28"/>
          <w:szCs w:val="28"/>
        </w:rPr>
      </w:pPr>
    </w:p>
    <w:sectPr w:rsidR="004F619F" w:rsidRPr="00B1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1A"/>
    <w:rsid w:val="00253210"/>
    <w:rsid w:val="004F619F"/>
    <w:rsid w:val="00890EB9"/>
    <w:rsid w:val="00B1161A"/>
    <w:rsid w:val="00C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3E99"/>
  <w15:chartTrackingRefBased/>
  <w15:docId w15:val="{4B58EAB2-5FDB-4658-BDFF-B0A832C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3</cp:revision>
  <cp:lastPrinted>2021-05-14T06:37:00Z</cp:lastPrinted>
  <dcterms:created xsi:type="dcterms:W3CDTF">2021-05-14T06:40:00Z</dcterms:created>
  <dcterms:modified xsi:type="dcterms:W3CDTF">2021-05-14T06:49:00Z</dcterms:modified>
</cp:coreProperties>
</file>