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A8" w:rsidRPr="00695BA8" w:rsidRDefault="00695BA8" w:rsidP="00695BA8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695BA8">
        <w:rPr>
          <w:rFonts w:ascii="Arial" w:eastAsia="Times New Roman" w:hAnsi="Arial" w:cs="Arial"/>
          <w:b/>
          <w:bCs/>
          <w:color w:val="333333"/>
          <w:sz w:val="36"/>
          <w:szCs w:val="36"/>
        </w:rPr>
        <w:t>Участники СВО и члены их семей отнесены к категории лиц, имеющих право на получение бесплатной юридической помощи (прокуратура г. Новомосковска)</w:t>
      </w:r>
    </w:p>
    <w:p w:rsidR="00695BA8" w:rsidRPr="00695BA8" w:rsidRDefault="00695BA8" w:rsidP="00695B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B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5BA8">
        <w:rPr>
          <w:rFonts w:ascii="Times New Roman" w:eastAsia="Times New Roman" w:hAnsi="Times New Roman" w:cs="Times New Roman"/>
          <w:color w:val="FFFFFF"/>
          <w:sz w:val="20"/>
        </w:rPr>
        <w:t>Текст</w:t>
      </w:r>
    </w:p>
    <w:p w:rsidR="00695BA8" w:rsidRPr="00695BA8" w:rsidRDefault="00695BA8" w:rsidP="00695B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B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5BA8">
        <w:rPr>
          <w:rFonts w:ascii="Times New Roman" w:eastAsia="Times New Roman" w:hAnsi="Times New Roman" w:cs="Times New Roman"/>
          <w:color w:val="FFFFFF"/>
          <w:sz w:val="20"/>
        </w:rPr>
        <w:t>Поделиться</w:t>
      </w:r>
    </w:p>
    <w:p w:rsidR="00695BA8" w:rsidRPr="00695BA8" w:rsidRDefault="00695BA8" w:rsidP="00695B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95BA8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В соответствии с Федеральным законом от 13.06.2023 № 225-ФЗ внесены изменения в ст. 20 Федерального закона 21.11.2011 № 324-ФЗ «О бесплатной юридической помощи в Российской Федерации», согласно которым право на получение всех видов бесплатной юридической помощи в рамках государственной системы бесплатной юридической помощи имеют, в том числе:</w:t>
      </w:r>
    </w:p>
    <w:p w:rsidR="00695BA8" w:rsidRPr="00695BA8" w:rsidRDefault="00695BA8" w:rsidP="00695B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95BA8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-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695BA8" w:rsidRPr="00695BA8" w:rsidRDefault="00695BA8" w:rsidP="00695B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95BA8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-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</w:t>
      </w:r>
      <w:r w:rsidRPr="00695BA8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>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695BA8" w:rsidRPr="00695BA8" w:rsidRDefault="00695BA8" w:rsidP="00695B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95BA8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-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лиц.</w:t>
      </w:r>
    </w:p>
    <w:p w:rsidR="00695BA8" w:rsidRPr="00695BA8" w:rsidRDefault="00695BA8" w:rsidP="00695B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95BA8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695BA8" w:rsidRPr="00695BA8" w:rsidRDefault="00695BA8" w:rsidP="00695B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95BA8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- обеспечение денежным довольствием военнослужащих и предоставление им отдельных выплат в соответствии с Федеральным законом от 07.11.2011 № 306-ФЗ «О денежном довольствии военнослужащих и предоставлении им отдельных выплат»;</w:t>
      </w:r>
    </w:p>
    <w:p w:rsidR="00695BA8" w:rsidRPr="00695BA8" w:rsidRDefault="00695BA8" w:rsidP="00695B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95BA8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- предоставление льгот, социальных гарантий и компенсаций;</w:t>
      </w:r>
    </w:p>
    <w:p w:rsidR="00695BA8" w:rsidRPr="00695BA8" w:rsidRDefault="00695BA8" w:rsidP="00695B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95BA8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- признание гражданина из числа лиц, указанных ранее (за исключением членов их семей), безвестно отсутствующим;</w:t>
      </w:r>
    </w:p>
    <w:p w:rsidR="00695BA8" w:rsidRPr="00695BA8" w:rsidRDefault="00695BA8" w:rsidP="00695B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95BA8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- объявление гражданина из числа лиц, указанных ранее (за исключением членов их семей), умершим.</w:t>
      </w:r>
    </w:p>
    <w:p w:rsidR="00695BA8" w:rsidRPr="00695BA8" w:rsidRDefault="00695BA8" w:rsidP="00695B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95BA8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>Действие указанных положений распространяется на правоотношения, возникшие с 24 февраля 2022 года.</w:t>
      </w:r>
    </w:p>
    <w:p w:rsidR="00695BA8" w:rsidRPr="00695BA8" w:rsidRDefault="00695BA8" w:rsidP="00695B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95BA8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695BA8" w:rsidRPr="00695BA8" w:rsidRDefault="00695BA8" w:rsidP="00695B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95BA8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Помощник прокурора М.С. Демидова</w:t>
      </w:r>
    </w:p>
    <w:p w:rsidR="000B1C46" w:rsidRDefault="000B1C46"/>
    <w:sectPr w:rsidR="000B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5BA8"/>
    <w:rsid w:val="000B1C46"/>
    <w:rsid w:val="0069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95BA8"/>
  </w:style>
  <w:style w:type="character" w:customStyle="1" w:styleId="feeds-pagenavigationtooltip">
    <w:name w:val="feeds-page__navigation_tooltip"/>
    <w:basedOn w:val="a0"/>
    <w:rsid w:val="00695BA8"/>
  </w:style>
  <w:style w:type="paragraph" w:styleId="a3">
    <w:name w:val="Normal (Web)"/>
    <w:basedOn w:val="a"/>
    <w:uiPriority w:val="99"/>
    <w:semiHidden/>
    <w:unhideWhenUsed/>
    <w:rsid w:val="0069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69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862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69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2024-01-16T20:24:00Z</dcterms:created>
  <dcterms:modified xsi:type="dcterms:W3CDTF">2024-01-16T20:24:00Z</dcterms:modified>
</cp:coreProperties>
</file>