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77" w:rsidRDefault="00E455ED" w:rsidP="00E455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E455E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455ED" w:rsidRPr="00E455ED" w:rsidRDefault="00E455ED" w:rsidP="00E455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E455ED" w:rsidRDefault="00615521" w:rsidP="00E455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55ED" w:rsidRPr="00E455ED">
        <w:rPr>
          <w:rFonts w:ascii="Times New Roman" w:hAnsi="Times New Roman" w:cs="Times New Roman"/>
          <w:sz w:val="28"/>
          <w:szCs w:val="28"/>
        </w:rPr>
        <w:t>рокурор города Реутова</w:t>
      </w:r>
    </w:p>
    <w:p w:rsidR="00E455ED" w:rsidRDefault="00615521" w:rsidP="00E455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="00E455ED">
        <w:rPr>
          <w:rFonts w:ascii="Times New Roman" w:hAnsi="Times New Roman" w:cs="Times New Roman"/>
          <w:sz w:val="28"/>
          <w:szCs w:val="28"/>
        </w:rPr>
        <w:t>оветник юстиции</w:t>
      </w:r>
    </w:p>
    <w:p w:rsidR="00E455ED" w:rsidRPr="00E455ED" w:rsidRDefault="00E455ED" w:rsidP="00E455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E455ED" w:rsidRDefault="00E455ED" w:rsidP="00E455E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615521">
        <w:rPr>
          <w:rFonts w:ascii="Times New Roman" w:hAnsi="Times New Roman" w:cs="Times New Roman"/>
          <w:sz w:val="28"/>
          <w:szCs w:val="28"/>
        </w:rPr>
        <w:t>Матвеева Е.В</w:t>
      </w:r>
      <w:r w:rsidRPr="00E455ED">
        <w:rPr>
          <w:rFonts w:ascii="Times New Roman" w:hAnsi="Times New Roman" w:cs="Times New Roman"/>
          <w:sz w:val="28"/>
          <w:szCs w:val="28"/>
        </w:rPr>
        <w:t>.</w:t>
      </w:r>
    </w:p>
    <w:p w:rsidR="00E455ED" w:rsidRDefault="00E455ED" w:rsidP="00E45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5ED" w:rsidRDefault="00E455ED" w:rsidP="00E45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5ED" w:rsidRDefault="00E455ED" w:rsidP="00E45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5ED" w:rsidRDefault="00E455ED" w:rsidP="00E45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5ED" w:rsidRDefault="00E455ED" w:rsidP="00E45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прокурора Московской области от 15.03.201</w:t>
      </w:r>
      <w:r w:rsidR="00FB08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25 «Об организации работы по взаимодействию со средствами массовой информации» предлагаю разместить на сайте Администрации города Реутов следующую информацию.</w:t>
      </w:r>
    </w:p>
    <w:p w:rsidR="00615521" w:rsidRDefault="00E455ED" w:rsidP="00C90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21">
        <w:rPr>
          <w:rFonts w:ascii="Times New Roman" w:hAnsi="Times New Roman" w:cs="Times New Roman"/>
          <w:sz w:val="28"/>
          <w:szCs w:val="28"/>
        </w:rPr>
        <w:t xml:space="preserve">Прокуратурой города Реутова </w:t>
      </w:r>
      <w:r w:rsidR="00C90930">
        <w:rPr>
          <w:rFonts w:ascii="Times New Roman" w:hAnsi="Times New Roman" w:cs="Times New Roman"/>
          <w:sz w:val="28"/>
          <w:szCs w:val="28"/>
        </w:rPr>
        <w:t>разъясняет, что с наступлением летнего сезона 2021 года на территории Подмосковья значительно увеличилось число зарегистрированных несчастных случаев с детьми и подростками при использовании ими естественных и искусственных открытых водоемов. Практически ежедневно поступает информация о произошедших, либо предотвращенных гражданами или спасательными службами фактах гибели несовершеннолетних от утопления при купании, плавании, катании на лодках или случайном падении в воду.</w:t>
      </w:r>
    </w:p>
    <w:p w:rsidR="00C90930" w:rsidRDefault="00ED239D" w:rsidP="00C90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0AA2">
        <w:rPr>
          <w:rFonts w:ascii="Times New Roman" w:hAnsi="Times New Roman" w:cs="Times New Roman"/>
          <w:sz w:val="28"/>
          <w:szCs w:val="28"/>
        </w:rPr>
        <w:t xml:space="preserve"> городе Реутов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CF0AA2">
        <w:rPr>
          <w:rFonts w:ascii="Times New Roman" w:hAnsi="Times New Roman" w:cs="Times New Roman"/>
          <w:sz w:val="28"/>
          <w:szCs w:val="28"/>
        </w:rPr>
        <w:t xml:space="preserve">водоем – «Фабричный пруд», который является запрещенным к использованию для отдыха на воде, о чем свидетельствуют соответствующие таблички, расположенные в его непосредственной близости,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FB4202">
        <w:rPr>
          <w:rFonts w:ascii="Times New Roman" w:hAnsi="Times New Roman" w:cs="Times New Roman"/>
          <w:sz w:val="28"/>
          <w:szCs w:val="28"/>
        </w:rPr>
        <w:t>граждане используют его для купания и плавания.</w:t>
      </w:r>
    </w:p>
    <w:p w:rsidR="00FB4202" w:rsidRPr="00615521" w:rsidRDefault="00485880" w:rsidP="00C90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F75784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5325F4">
        <w:rPr>
          <w:rFonts w:ascii="Times New Roman" w:hAnsi="Times New Roman" w:cs="Times New Roman"/>
          <w:sz w:val="28"/>
          <w:szCs w:val="28"/>
        </w:rPr>
        <w:t>необходимо обратить внимание, на необходимость неукоснительного соблюдения действующего законодательства, для снижения риска гибели несовершеннолетних на воде.</w:t>
      </w:r>
    </w:p>
    <w:p w:rsidR="008F7691" w:rsidRPr="00615521" w:rsidRDefault="008F7691" w:rsidP="008F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691" w:rsidRDefault="008F7691" w:rsidP="008F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16D" w:rsidRPr="003472CE" w:rsidRDefault="008F7691" w:rsidP="008F7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О.П. Задорожная</w:t>
      </w:r>
    </w:p>
    <w:sectPr w:rsidR="0014116D" w:rsidRPr="003472CE" w:rsidSect="00B2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0A19B4"/>
    <w:rsid w:val="000463C5"/>
    <w:rsid w:val="000A19B4"/>
    <w:rsid w:val="0014116D"/>
    <w:rsid w:val="003472CE"/>
    <w:rsid w:val="00485880"/>
    <w:rsid w:val="005325F4"/>
    <w:rsid w:val="00615521"/>
    <w:rsid w:val="008F7691"/>
    <w:rsid w:val="009A0110"/>
    <w:rsid w:val="009D08CE"/>
    <w:rsid w:val="009F7877"/>
    <w:rsid w:val="00B23726"/>
    <w:rsid w:val="00C90930"/>
    <w:rsid w:val="00CF0AA2"/>
    <w:rsid w:val="00E35039"/>
    <w:rsid w:val="00E455ED"/>
    <w:rsid w:val="00ED239D"/>
    <w:rsid w:val="00F75784"/>
    <w:rsid w:val="00FB08D2"/>
    <w:rsid w:val="00FB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411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Ольга Петровна</dc:creator>
  <cp:keywords/>
  <dc:description/>
  <cp:lastModifiedBy>Пользователь</cp:lastModifiedBy>
  <cp:revision>17</cp:revision>
  <dcterms:created xsi:type="dcterms:W3CDTF">2021-06-23T05:45:00Z</dcterms:created>
  <dcterms:modified xsi:type="dcterms:W3CDTF">2021-07-15T23:46:00Z</dcterms:modified>
</cp:coreProperties>
</file>