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AF6E" w14:textId="5373F419" w:rsidR="00863B78" w:rsidRDefault="00863B78" w:rsidP="003C13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9B">
        <w:rPr>
          <w:rFonts w:ascii="Times New Roman" w:hAnsi="Times New Roman" w:cs="Times New Roman"/>
          <w:b/>
          <w:bCs/>
          <w:sz w:val="28"/>
          <w:szCs w:val="28"/>
        </w:rPr>
        <w:t>Прокуратурой города пров</w:t>
      </w:r>
      <w:r w:rsidR="00B32175" w:rsidRPr="00EF0F9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F0F9B">
        <w:rPr>
          <w:rFonts w:ascii="Times New Roman" w:hAnsi="Times New Roman" w:cs="Times New Roman"/>
          <w:b/>
          <w:bCs/>
          <w:sz w:val="28"/>
          <w:szCs w:val="28"/>
        </w:rPr>
        <w:t>дена проверка исполнения законодательства в сфере долевого строительства многоквартирных домов</w:t>
      </w:r>
      <w:r w:rsidRPr="00863B78">
        <w:rPr>
          <w:rFonts w:ascii="Times New Roman" w:hAnsi="Times New Roman" w:cs="Times New Roman"/>
          <w:sz w:val="28"/>
          <w:szCs w:val="28"/>
        </w:rPr>
        <w:t xml:space="preserve">, осуществляемого с привлечением денежных средств граждан, </w:t>
      </w:r>
      <w:r w:rsidR="003A0447">
        <w:rPr>
          <w:rFonts w:ascii="Times New Roman" w:hAnsi="Times New Roman" w:cs="Times New Roman"/>
          <w:sz w:val="28"/>
          <w:szCs w:val="28"/>
        </w:rPr>
        <w:t>на объекте капитального строительства «Жилой дом со встроенными помещениями детского сада и нежилыми помещениями первого этажа» по адресу: Московская область, г. Реутов, Юбилейный пр-т, ЖК «Юбилейный»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4E8D9" w14:textId="7D5B80E4" w:rsidR="00A41645" w:rsidRDefault="00A41645" w:rsidP="007853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</w:t>
      </w:r>
      <w:r w:rsidR="007853FE">
        <w:rPr>
          <w:rFonts w:ascii="Times New Roman" w:hAnsi="Times New Roman"/>
          <w:sz w:val="28"/>
          <w:szCs w:val="28"/>
        </w:rPr>
        <w:t xml:space="preserve">ы </w:t>
      </w:r>
      <w:r w:rsidR="006E2F2B">
        <w:rPr>
          <w:rFonts w:ascii="Times New Roman" w:hAnsi="Times New Roman"/>
          <w:sz w:val="28"/>
          <w:szCs w:val="28"/>
        </w:rPr>
        <w:t xml:space="preserve">многочисленные </w:t>
      </w:r>
      <w:r w:rsidR="007853FE">
        <w:rPr>
          <w:rFonts w:ascii="Times New Roman" w:hAnsi="Times New Roman"/>
          <w:sz w:val="28"/>
          <w:szCs w:val="28"/>
        </w:rPr>
        <w:t xml:space="preserve">нарушения </w:t>
      </w:r>
      <w:r>
        <w:rPr>
          <w:rFonts w:ascii="Times New Roman" w:hAnsi="Times New Roman"/>
          <w:sz w:val="28"/>
          <w:szCs w:val="28"/>
        </w:rPr>
        <w:t>градостроительного законодательства</w:t>
      </w:r>
      <w:r w:rsidR="000E2329">
        <w:rPr>
          <w:rFonts w:ascii="Times New Roman" w:hAnsi="Times New Roman"/>
          <w:sz w:val="28"/>
          <w:szCs w:val="28"/>
        </w:rPr>
        <w:t xml:space="preserve"> на объекте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</w:p>
    <w:p w14:paraId="6AFD69D5" w14:textId="77777777" w:rsidR="00E35ED7" w:rsidRDefault="00E35ED7" w:rsidP="009800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кровля не соответствует проекту</w:t>
      </w:r>
      <w:r w:rsidR="000A5770">
        <w:rPr>
          <w:rFonts w:ascii="Times New Roman" w:hAnsi="Times New Roman"/>
          <w:sz w:val="28"/>
          <w:szCs w:val="28"/>
        </w:rPr>
        <w:t xml:space="preserve">, поскольку проектом предусмотрено утепление минераловатными </w:t>
      </w:r>
      <w:r w:rsidR="006A4A31">
        <w:rPr>
          <w:rFonts w:ascii="Times New Roman" w:hAnsi="Times New Roman"/>
          <w:sz w:val="28"/>
          <w:szCs w:val="28"/>
        </w:rPr>
        <w:t>плитами, а фактически после слоя пароизоляции выполнены слои монолитного пенобетона</w:t>
      </w:r>
      <w:r w:rsidR="00EF3ED5">
        <w:rPr>
          <w:rFonts w:ascii="Times New Roman" w:hAnsi="Times New Roman"/>
          <w:sz w:val="28"/>
          <w:szCs w:val="28"/>
        </w:rPr>
        <w:t xml:space="preserve">, </w:t>
      </w:r>
      <w:r w:rsidR="000A644B">
        <w:rPr>
          <w:rFonts w:ascii="Times New Roman" w:hAnsi="Times New Roman"/>
          <w:sz w:val="28"/>
          <w:szCs w:val="28"/>
        </w:rPr>
        <w:t xml:space="preserve">вышележащие слои также не соответствуют проекту – отсутствует документация, подтверждающая устройство </w:t>
      </w:r>
      <w:proofErr w:type="spellStart"/>
      <w:r w:rsidR="000A644B">
        <w:rPr>
          <w:rFonts w:ascii="Times New Roman" w:hAnsi="Times New Roman"/>
          <w:sz w:val="28"/>
          <w:szCs w:val="28"/>
        </w:rPr>
        <w:t>молниеприемной</w:t>
      </w:r>
      <w:proofErr w:type="spellEnd"/>
      <w:r w:rsidR="000A644B">
        <w:rPr>
          <w:rFonts w:ascii="Times New Roman" w:hAnsi="Times New Roman"/>
          <w:sz w:val="28"/>
          <w:szCs w:val="28"/>
        </w:rPr>
        <w:t xml:space="preserve"> сетки в пироге кровли;</w:t>
      </w:r>
    </w:p>
    <w:p w14:paraId="16D1FBFB" w14:textId="77777777" w:rsidR="000A644B" w:rsidRDefault="00717450" w:rsidP="009800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исполнительная документация на гидроизоляцию и утепление подземной части здания;</w:t>
      </w:r>
    </w:p>
    <w:p w14:paraId="10BC795E" w14:textId="77777777" w:rsidR="00717450" w:rsidRDefault="001F2452" w:rsidP="009800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превышены значения предельных отклонений толщин швов кирпичной кладкой;</w:t>
      </w:r>
    </w:p>
    <w:p w14:paraId="7CD870DD" w14:textId="77777777" w:rsidR="009522B8" w:rsidRDefault="009522B8" w:rsidP="009800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строительная площадка не обеспечена пр</w:t>
      </w:r>
      <w:r w:rsidR="005F71F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тивопожарным инвентарем, средствами связи и сигнализации;</w:t>
      </w:r>
    </w:p>
    <w:p w14:paraId="59C7CE1F" w14:textId="7B0DD34A" w:rsidR="00A41645" w:rsidRPr="00456FE3" w:rsidRDefault="009522B8" w:rsidP="00456F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5410">
        <w:rPr>
          <w:rFonts w:ascii="Times New Roman" w:hAnsi="Times New Roman"/>
          <w:sz w:val="28"/>
          <w:szCs w:val="28"/>
        </w:rPr>
        <w:t>превышены значения предельных отклонений толщины защитного слоя вертикальной арматуры монолитной стены</w:t>
      </w:r>
      <w:r w:rsidR="006E2F2B">
        <w:rPr>
          <w:rFonts w:ascii="Times New Roman" w:hAnsi="Times New Roman"/>
          <w:sz w:val="28"/>
          <w:szCs w:val="28"/>
        </w:rPr>
        <w:t>, колоны, пилона</w:t>
      </w:r>
      <w:r w:rsidR="00BD5410">
        <w:rPr>
          <w:rFonts w:ascii="Times New Roman" w:hAnsi="Times New Roman"/>
          <w:sz w:val="28"/>
          <w:szCs w:val="28"/>
        </w:rPr>
        <w:t xml:space="preserve"> 3-го этажа</w:t>
      </w:r>
      <w:r w:rsidR="00456FE3">
        <w:rPr>
          <w:rFonts w:ascii="Times New Roman" w:hAnsi="Times New Roman"/>
          <w:sz w:val="28"/>
          <w:szCs w:val="28"/>
        </w:rPr>
        <w:t xml:space="preserve"> и другие нарушения</w:t>
      </w:r>
      <w:r w:rsidR="00132603" w:rsidRPr="00456FE3">
        <w:rPr>
          <w:rFonts w:ascii="Times New Roman" w:hAnsi="Times New Roman"/>
          <w:sz w:val="28"/>
          <w:szCs w:val="28"/>
        </w:rPr>
        <w:t>.</w:t>
      </w:r>
    </w:p>
    <w:p w14:paraId="613B509A" w14:textId="1BC76B1E" w:rsidR="003305C0" w:rsidRDefault="007853FE" w:rsidP="007853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53FE">
        <w:rPr>
          <w:rFonts w:ascii="Times New Roman" w:hAnsi="Times New Roman"/>
          <w:sz w:val="28"/>
          <w:szCs w:val="28"/>
        </w:rPr>
        <w:t xml:space="preserve">В связи с выявленными нарушениями прокуратурой города на имя генерального директора </w:t>
      </w:r>
      <w:r w:rsidR="009F13AA" w:rsidRPr="007853FE">
        <w:rPr>
          <w:rFonts w:ascii="Times New Roman" w:hAnsi="Times New Roman"/>
          <w:sz w:val="28"/>
          <w:szCs w:val="28"/>
        </w:rPr>
        <w:t xml:space="preserve">ООО </w:t>
      </w:r>
      <w:r w:rsidR="009800EC" w:rsidRPr="007853FE">
        <w:rPr>
          <w:rFonts w:ascii="Times New Roman" w:hAnsi="Times New Roman"/>
          <w:sz w:val="28"/>
          <w:szCs w:val="28"/>
        </w:rPr>
        <w:t xml:space="preserve">«МОСЭНЕРГОСТРОЙ» </w:t>
      </w:r>
      <w:r w:rsidRPr="007853FE">
        <w:rPr>
          <w:rFonts w:ascii="Times New Roman" w:hAnsi="Times New Roman"/>
          <w:sz w:val="28"/>
          <w:szCs w:val="28"/>
        </w:rPr>
        <w:t>внесено представление об</w:t>
      </w:r>
      <w:r w:rsidRPr="007853FE">
        <w:rPr>
          <w:rFonts w:ascii="Times New Roman" w:hAnsi="Times New Roman" w:cs="Times New Roman"/>
          <w:sz w:val="28"/>
          <w:szCs w:val="28"/>
        </w:rPr>
        <w:t xml:space="preserve"> устранении выявленных нарушений градостроительного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14:paraId="188B1FB5" w14:textId="2C4C291D" w:rsidR="00D922AD" w:rsidRDefault="00D922AD" w:rsidP="007853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C7B5D9" w14:textId="57F707F1" w:rsidR="00D922AD" w:rsidRPr="007853FE" w:rsidRDefault="00D922AD" w:rsidP="00D9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                                                      О.П. Задорожная</w:t>
      </w:r>
    </w:p>
    <w:p w14:paraId="177CB366" w14:textId="6F05B68E" w:rsidR="00A932A5" w:rsidRPr="00863B78" w:rsidRDefault="00A932A5" w:rsidP="00ED33B4">
      <w:pPr>
        <w:tabs>
          <w:tab w:val="left" w:pos="7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932A5" w:rsidRPr="00863B78" w:rsidSect="00341C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5BB4" w14:textId="77777777" w:rsidR="00181EE4" w:rsidRDefault="00181EE4" w:rsidP="00341C30">
      <w:pPr>
        <w:spacing w:after="0" w:line="240" w:lineRule="auto"/>
      </w:pPr>
      <w:r>
        <w:separator/>
      </w:r>
    </w:p>
  </w:endnote>
  <w:endnote w:type="continuationSeparator" w:id="0">
    <w:p w14:paraId="475A27A2" w14:textId="77777777" w:rsidR="00181EE4" w:rsidRDefault="00181EE4" w:rsidP="0034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C6FA" w14:textId="77777777" w:rsidR="00181EE4" w:rsidRDefault="00181EE4" w:rsidP="00341C30">
      <w:pPr>
        <w:spacing w:after="0" w:line="240" w:lineRule="auto"/>
      </w:pPr>
      <w:r>
        <w:separator/>
      </w:r>
    </w:p>
  </w:footnote>
  <w:footnote w:type="continuationSeparator" w:id="0">
    <w:p w14:paraId="07AB81A1" w14:textId="77777777" w:rsidR="00181EE4" w:rsidRDefault="00181EE4" w:rsidP="0034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485722"/>
      <w:docPartObj>
        <w:docPartGallery w:val="Page Numbers (Top of Page)"/>
        <w:docPartUnique/>
      </w:docPartObj>
    </w:sdtPr>
    <w:sdtEndPr/>
    <w:sdtContent>
      <w:p w14:paraId="43B735E7" w14:textId="77777777" w:rsidR="00341C30" w:rsidRDefault="00341C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29">
          <w:rPr>
            <w:noProof/>
          </w:rPr>
          <w:t>3</w:t>
        </w:r>
        <w:r>
          <w:fldChar w:fldCharType="end"/>
        </w:r>
      </w:p>
    </w:sdtContent>
  </w:sdt>
  <w:p w14:paraId="669BC0B3" w14:textId="77777777" w:rsidR="00341C30" w:rsidRDefault="00341C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A2"/>
    <w:rsid w:val="00002A92"/>
    <w:rsid w:val="00005628"/>
    <w:rsid w:val="00010DAC"/>
    <w:rsid w:val="000A5770"/>
    <w:rsid w:val="000A644B"/>
    <w:rsid w:val="000B55A5"/>
    <w:rsid w:val="000B64B0"/>
    <w:rsid w:val="000C12DF"/>
    <w:rsid w:val="000C3022"/>
    <w:rsid w:val="000E2329"/>
    <w:rsid w:val="00132603"/>
    <w:rsid w:val="00181EE4"/>
    <w:rsid w:val="001C0652"/>
    <w:rsid w:val="001C167B"/>
    <w:rsid w:val="001F2452"/>
    <w:rsid w:val="003305C0"/>
    <w:rsid w:val="00337029"/>
    <w:rsid w:val="00341BA3"/>
    <w:rsid w:val="00341C30"/>
    <w:rsid w:val="003A0447"/>
    <w:rsid w:val="003A7595"/>
    <w:rsid w:val="003C13DC"/>
    <w:rsid w:val="00456FE3"/>
    <w:rsid w:val="0045716D"/>
    <w:rsid w:val="0055240C"/>
    <w:rsid w:val="005609A7"/>
    <w:rsid w:val="005F3289"/>
    <w:rsid w:val="005F71F5"/>
    <w:rsid w:val="0064058F"/>
    <w:rsid w:val="0064672B"/>
    <w:rsid w:val="00655794"/>
    <w:rsid w:val="0066371E"/>
    <w:rsid w:val="006A4A31"/>
    <w:rsid w:val="006B21E3"/>
    <w:rsid w:val="006D1945"/>
    <w:rsid w:val="006E2F2B"/>
    <w:rsid w:val="006E5B82"/>
    <w:rsid w:val="0070007D"/>
    <w:rsid w:val="00717450"/>
    <w:rsid w:val="00765908"/>
    <w:rsid w:val="007750EF"/>
    <w:rsid w:val="007760D9"/>
    <w:rsid w:val="00776EA3"/>
    <w:rsid w:val="007853FE"/>
    <w:rsid w:val="00790068"/>
    <w:rsid w:val="007904AC"/>
    <w:rsid w:val="007A3E29"/>
    <w:rsid w:val="007B51A7"/>
    <w:rsid w:val="007B6A01"/>
    <w:rsid w:val="0085239D"/>
    <w:rsid w:val="00863B78"/>
    <w:rsid w:val="00900646"/>
    <w:rsid w:val="009102C7"/>
    <w:rsid w:val="009312B2"/>
    <w:rsid w:val="0093208B"/>
    <w:rsid w:val="009522B8"/>
    <w:rsid w:val="009800EC"/>
    <w:rsid w:val="00993133"/>
    <w:rsid w:val="009A2DC0"/>
    <w:rsid w:val="009F13AA"/>
    <w:rsid w:val="00A41645"/>
    <w:rsid w:val="00A46011"/>
    <w:rsid w:val="00A932A5"/>
    <w:rsid w:val="00AB7480"/>
    <w:rsid w:val="00AF2FB2"/>
    <w:rsid w:val="00B10411"/>
    <w:rsid w:val="00B1065F"/>
    <w:rsid w:val="00B32175"/>
    <w:rsid w:val="00B44A87"/>
    <w:rsid w:val="00B765A2"/>
    <w:rsid w:val="00B8601B"/>
    <w:rsid w:val="00B94BCB"/>
    <w:rsid w:val="00BD5410"/>
    <w:rsid w:val="00C061CE"/>
    <w:rsid w:val="00C25602"/>
    <w:rsid w:val="00C94477"/>
    <w:rsid w:val="00CF3DBE"/>
    <w:rsid w:val="00D00A1C"/>
    <w:rsid w:val="00D279F1"/>
    <w:rsid w:val="00D922AD"/>
    <w:rsid w:val="00DB22D9"/>
    <w:rsid w:val="00DF191F"/>
    <w:rsid w:val="00E13564"/>
    <w:rsid w:val="00E14595"/>
    <w:rsid w:val="00E32870"/>
    <w:rsid w:val="00E35ED7"/>
    <w:rsid w:val="00E9556D"/>
    <w:rsid w:val="00ED33B4"/>
    <w:rsid w:val="00EE5E19"/>
    <w:rsid w:val="00EF0F9B"/>
    <w:rsid w:val="00EF3ED5"/>
    <w:rsid w:val="00F00669"/>
    <w:rsid w:val="00F3102E"/>
    <w:rsid w:val="00F57506"/>
    <w:rsid w:val="00F83D59"/>
    <w:rsid w:val="00F84AE2"/>
    <w:rsid w:val="00F84DC2"/>
    <w:rsid w:val="00F9611F"/>
    <w:rsid w:val="00FA5FDA"/>
    <w:rsid w:val="00FC703D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6E94"/>
  <w15:chartTrackingRefBased/>
  <w15:docId w15:val="{EC8F6E83-C357-4C6D-84CB-2F50E6D5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9312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312B2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4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C30"/>
  </w:style>
  <w:style w:type="paragraph" w:styleId="a7">
    <w:name w:val="footer"/>
    <w:basedOn w:val="a"/>
    <w:link w:val="a8"/>
    <w:uiPriority w:val="99"/>
    <w:unhideWhenUsed/>
    <w:rsid w:val="0034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C30"/>
  </w:style>
  <w:style w:type="paragraph" w:customStyle="1" w:styleId="a9">
    <w:name w:val="Знак Знак Знак"/>
    <w:basedOn w:val="a"/>
    <w:rsid w:val="00FD42C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3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Ольга Петровна</dc:creator>
  <cp:keywords/>
  <dc:description/>
  <cp:lastModifiedBy>Packard bell</cp:lastModifiedBy>
  <cp:revision>97</cp:revision>
  <cp:lastPrinted>2022-05-18T11:11:00Z</cp:lastPrinted>
  <dcterms:created xsi:type="dcterms:W3CDTF">2021-12-08T08:40:00Z</dcterms:created>
  <dcterms:modified xsi:type="dcterms:W3CDTF">2022-05-31T20:12:00Z</dcterms:modified>
</cp:coreProperties>
</file>