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1B" w:rsidRDefault="00FF101B" w:rsidP="00FF101B">
      <w:pPr>
        <w:pStyle w:val="ConsPlusNormal"/>
        <w:widowControl/>
        <w:spacing w:after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РЕУТОВ</w:t>
      </w:r>
    </w:p>
    <w:p w:rsidR="00FF101B" w:rsidRDefault="00FF101B" w:rsidP="00FF101B">
      <w:pPr>
        <w:pStyle w:val="ConsPlusNormal"/>
        <w:widowControl/>
        <w:spacing w:after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101B" w:rsidRDefault="00FF101B" w:rsidP="00FF101B">
      <w:pPr>
        <w:pStyle w:val="ConsPlusNormal"/>
        <w:widowControl/>
        <w:spacing w:after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8.0</w:t>
      </w:r>
      <w:r>
        <w:rPr>
          <w:rFonts w:ascii="Times New Roman" w:hAnsi="Times New Roman" w:cs="Times New Roman"/>
          <w:sz w:val="28"/>
          <w:szCs w:val="28"/>
          <w:u w:val="single"/>
        </w:rPr>
        <w:t>8.2022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FF101B">
        <w:rPr>
          <w:rFonts w:ascii="Times New Roman" w:hAnsi="Times New Roman" w:cs="Times New Roman"/>
          <w:sz w:val="28"/>
          <w:szCs w:val="28"/>
          <w:u w:val="single"/>
        </w:rPr>
        <w:t>262</w:t>
      </w:r>
      <w:r>
        <w:rPr>
          <w:rFonts w:ascii="Times New Roman" w:hAnsi="Times New Roman" w:cs="Times New Roman"/>
          <w:sz w:val="28"/>
          <w:szCs w:val="28"/>
          <w:u w:val="single"/>
        </w:rPr>
        <w:t>-ПА</w:t>
      </w:r>
    </w:p>
    <w:p w:rsidR="00495D02" w:rsidRDefault="00495D02" w:rsidP="001F1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64321D" w:rsidRDefault="001F10D9" w:rsidP="001F1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eastAsia="Times New Roman" w:hAnsi="Times New Roman" w:cs="Times New Roman"/>
          <w:sz w:val="24"/>
        </w:rPr>
        <w:t xml:space="preserve">O проведении аукциона на право заключения договора </w:t>
      </w:r>
    </w:p>
    <w:p w:rsidR="0064321D" w:rsidRDefault="001F10D9" w:rsidP="001F1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eastAsia="Times New Roman" w:hAnsi="Times New Roman" w:cs="Times New Roman"/>
          <w:sz w:val="24"/>
        </w:rPr>
        <w:t>аренды земельного участка с кадастровым номером 50:48:00</w:t>
      </w:r>
      <w:r w:rsidR="008F6DE9">
        <w:rPr>
          <w:rFonts w:ascii="Times New Roman" w:eastAsia="Times New Roman" w:hAnsi="Times New Roman" w:cs="Times New Roman"/>
          <w:sz w:val="24"/>
        </w:rPr>
        <w:t>00000</w:t>
      </w:r>
      <w:r w:rsidRPr="001F10D9">
        <w:rPr>
          <w:rFonts w:ascii="Times New Roman" w:eastAsia="Times New Roman" w:hAnsi="Times New Roman" w:cs="Times New Roman"/>
          <w:sz w:val="24"/>
        </w:rPr>
        <w:t>:</w:t>
      </w:r>
      <w:r w:rsidR="008F6DE9">
        <w:rPr>
          <w:rFonts w:ascii="Times New Roman" w:eastAsia="Times New Roman" w:hAnsi="Times New Roman" w:cs="Times New Roman"/>
          <w:sz w:val="24"/>
        </w:rPr>
        <w:t>24970</w:t>
      </w:r>
      <w:r w:rsidRPr="001F10D9">
        <w:rPr>
          <w:rFonts w:ascii="Times New Roman" w:eastAsia="Times New Roman" w:hAnsi="Times New Roman" w:cs="Times New Roman"/>
          <w:sz w:val="24"/>
        </w:rPr>
        <w:t xml:space="preserve">, </w:t>
      </w:r>
    </w:p>
    <w:p w:rsidR="0064321D" w:rsidRDefault="001F10D9" w:rsidP="001F1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eastAsia="Times New Roman" w:hAnsi="Times New Roman" w:cs="Times New Roman"/>
          <w:sz w:val="24"/>
        </w:rPr>
        <w:t>государственная собственность на который не разграничена, расположенного</w:t>
      </w:r>
    </w:p>
    <w:p w:rsidR="006965BE" w:rsidRPr="001F10D9" w:rsidRDefault="001F10D9" w:rsidP="001F1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eastAsia="Times New Roman" w:hAnsi="Times New Roman" w:cs="Times New Roman"/>
          <w:sz w:val="24"/>
        </w:rPr>
        <w:t xml:space="preserve"> по адресу: Московская область, г. Реутов, </w:t>
      </w:r>
      <w:r w:rsidR="008F6DE9">
        <w:rPr>
          <w:rFonts w:ascii="Times New Roman" w:eastAsia="Times New Roman" w:hAnsi="Times New Roman" w:cs="Times New Roman"/>
          <w:sz w:val="24"/>
        </w:rPr>
        <w:t>проектируемый проезд 4305 (микрорайон 10)</w:t>
      </w:r>
      <w:r w:rsidRPr="001F10D9">
        <w:rPr>
          <w:rFonts w:ascii="Times New Roman" w:eastAsia="Times New Roman" w:hAnsi="Times New Roman" w:cs="Times New Roman"/>
          <w:sz w:val="24"/>
        </w:rPr>
        <w:t xml:space="preserve"> </w:t>
      </w:r>
    </w:p>
    <w:p w:rsidR="006965BE" w:rsidRDefault="006965BE" w:rsidP="001F1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42C3" w:rsidRPr="001F10D9" w:rsidRDefault="006F42C3" w:rsidP="001F1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65BE" w:rsidRPr="001F10D9" w:rsidRDefault="001F10D9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hAnsi="Times New Roman" w:cs="Times New Roman"/>
          <w:sz w:val="24"/>
        </w:rPr>
        <w:t>В соответствии со ст. 39.11. и 39.12. Земельного кодекса Российской Федерации, Гражданским кодексом Российской Федерации, Законом Московской области от 07.06.1996 N 23/96-ОЗ "О регулировании земельных отношений в Московской области", Законом Московской области от 05.11.2019 N 222/2019-ОЗ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</w:t>
      </w:r>
      <w:r w:rsidR="00F77E8C">
        <w:rPr>
          <w:rFonts w:ascii="Times New Roman" w:hAnsi="Times New Roman" w:cs="Times New Roman"/>
          <w:sz w:val="24"/>
        </w:rPr>
        <w:t>ых отношений"</w:t>
      </w:r>
      <w:r w:rsidRPr="001F10D9">
        <w:rPr>
          <w:rFonts w:ascii="Times New Roman" w:hAnsi="Times New Roman" w:cs="Times New Roman"/>
          <w:sz w:val="24"/>
        </w:rPr>
        <w:t xml:space="preserve">, Уставом городского округа Реутов Московской области, учитывая решение Межведомственной комиссии по вопросам земельно-имущественных отношений в Московской области от </w:t>
      </w:r>
      <w:r w:rsidR="00E21553">
        <w:rPr>
          <w:rFonts w:ascii="Times New Roman" w:hAnsi="Times New Roman" w:cs="Times New Roman"/>
          <w:sz w:val="24"/>
        </w:rPr>
        <w:t>16</w:t>
      </w:r>
      <w:r w:rsidRPr="001F10D9">
        <w:rPr>
          <w:rFonts w:ascii="Times New Roman" w:hAnsi="Times New Roman" w:cs="Times New Roman"/>
          <w:sz w:val="24"/>
        </w:rPr>
        <w:t>.</w:t>
      </w:r>
      <w:r w:rsidR="00E21553">
        <w:rPr>
          <w:rFonts w:ascii="Times New Roman" w:hAnsi="Times New Roman" w:cs="Times New Roman"/>
          <w:sz w:val="24"/>
        </w:rPr>
        <w:t>08</w:t>
      </w:r>
      <w:r w:rsidRPr="001F10D9">
        <w:rPr>
          <w:rFonts w:ascii="Times New Roman" w:hAnsi="Times New Roman" w:cs="Times New Roman"/>
          <w:sz w:val="24"/>
        </w:rPr>
        <w:t>.</w:t>
      </w:r>
      <w:r w:rsidR="00E21553">
        <w:rPr>
          <w:rFonts w:ascii="Times New Roman" w:hAnsi="Times New Roman" w:cs="Times New Roman"/>
          <w:sz w:val="24"/>
        </w:rPr>
        <w:t>2022</w:t>
      </w:r>
      <w:r w:rsidRPr="001F10D9">
        <w:rPr>
          <w:rFonts w:ascii="Times New Roman" w:hAnsi="Times New Roman" w:cs="Times New Roman"/>
          <w:sz w:val="24"/>
        </w:rPr>
        <w:t xml:space="preserve"> </w:t>
      </w:r>
      <w:r w:rsidRPr="001F10D9">
        <w:rPr>
          <w:rFonts w:ascii="Times New Roman" w:eastAsia="Segoe UI Symbol" w:hAnsi="Times New Roman" w:cs="Times New Roman"/>
          <w:sz w:val="24"/>
        </w:rPr>
        <w:t>№</w:t>
      </w:r>
      <w:r w:rsidR="00E21553">
        <w:rPr>
          <w:rFonts w:ascii="Times New Roman" w:eastAsia="Segoe UI Symbol" w:hAnsi="Times New Roman" w:cs="Times New Roman"/>
          <w:sz w:val="24"/>
        </w:rPr>
        <w:t>136-З</w:t>
      </w:r>
      <w:r w:rsidR="008F6DE9">
        <w:rPr>
          <w:rFonts w:ascii="Times New Roman" w:hAnsi="Times New Roman" w:cs="Times New Roman"/>
          <w:sz w:val="24"/>
        </w:rPr>
        <w:t xml:space="preserve"> (п. </w:t>
      </w:r>
      <w:r w:rsidR="00ED5C10">
        <w:rPr>
          <w:rFonts w:ascii="Times New Roman" w:hAnsi="Times New Roman" w:cs="Times New Roman"/>
          <w:sz w:val="24"/>
        </w:rPr>
        <w:t>106</w:t>
      </w:r>
      <w:r w:rsidRPr="001F10D9">
        <w:rPr>
          <w:rFonts w:ascii="Times New Roman" w:hAnsi="Times New Roman" w:cs="Times New Roman"/>
          <w:sz w:val="24"/>
        </w:rPr>
        <w:t>) о согласовании проекта решения о проведении аукциона на право заключения договора аренды земельного участка с кадастровым номером 50:48:00</w:t>
      </w:r>
      <w:r w:rsidR="008F6DE9">
        <w:rPr>
          <w:rFonts w:ascii="Times New Roman" w:hAnsi="Times New Roman" w:cs="Times New Roman"/>
          <w:sz w:val="24"/>
        </w:rPr>
        <w:t>00000</w:t>
      </w:r>
      <w:r w:rsidRPr="001F10D9">
        <w:rPr>
          <w:rFonts w:ascii="Times New Roman" w:hAnsi="Times New Roman" w:cs="Times New Roman"/>
          <w:sz w:val="24"/>
        </w:rPr>
        <w:t>:</w:t>
      </w:r>
      <w:r w:rsidR="008F6DE9">
        <w:rPr>
          <w:rFonts w:ascii="Times New Roman" w:hAnsi="Times New Roman" w:cs="Times New Roman"/>
          <w:sz w:val="24"/>
        </w:rPr>
        <w:t>24970</w:t>
      </w:r>
      <w:r w:rsidRPr="001F10D9">
        <w:rPr>
          <w:rFonts w:ascii="Times New Roman" w:hAnsi="Times New Roman" w:cs="Times New Roman"/>
          <w:sz w:val="24"/>
        </w:rPr>
        <w:t xml:space="preserve">, постановляю: </w:t>
      </w:r>
    </w:p>
    <w:p w:rsidR="006965BE" w:rsidRPr="001F10D9" w:rsidRDefault="001F10D9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eastAsia="Times New Roman" w:hAnsi="Times New Roman" w:cs="Times New Roman"/>
          <w:sz w:val="24"/>
        </w:rPr>
        <w:t>1. Провести аукцион</w:t>
      </w:r>
      <w:r w:rsidR="00495D02">
        <w:rPr>
          <w:rFonts w:ascii="Times New Roman" w:eastAsia="Times New Roman" w:hAnsi="Times New Roman" w:cs="Times New Roman"/>
          <w:sz w:val="24"/>
        </w:rPr>
        <w:t>,</w:t>
      </w:r>
      <w:r w:rsidRPr="001F10D9">
        <w:rPr>
          <w:rFonts w:ascii="Times New Roman" w:eastAsia="Times New Roman" w:hAnsi="Times New Roman" w:cs="Times New Roman"/>
          <w:sz w:val="24"/>
        </w:rPr>
        <w:t xml:space="preserve"> </w:t>
      </w:r>
      <w:r w:rsidR="006053B4" w:rsidRPr="001F10D9">
        <w:rPr>
          <w:rFonts w:ascii="Times New Roman" w:eastAsia="Times New Roman" w:hAnsi="Times New Roman" w:cs="Times New Roman"/>
          <w:sz w:val="24"/>
        </w:rPr>
        <w:t xml:space="preserve">открытый </w:t>
      </w:r>
      <w:r w:rsidR="006053B4">
        <w:rPr>
          <w:rFonts w:ascii="Times New Roman" w:eastAsia="Times New Roman" w:hAnsi="Times New Roman" w:cs="Times New Roman"/>
          <w:sz w:val="24"/>
        </w:rPr>
        <w:t>по составу участников</w:t>
      </w:r>
      <w:r w:rsidR="00B37462">
        <w:rPr>
          <w:rFonts w:ascii="Times New Roman" w:eastAsia="Times New Roman" w:hAnsi="Times New Roman" w:cs="Times New Roman"/>
          <w:sz w:val="24"/>
        </w:rPr>
        <w:t xml:space="preserve"> и форме подачи предложений о размере арендной платы</w:t>
      </w:r>
      <w:r w:rsidR="00495D02">
        <w:rPr>
          <w:rFonts w:ascii="Times New Roman" w:eastAsia="Times New Roman" w:hAnsi="Times New Roman" w:cs="Times New Roman"/>
          <w:sz w:val="24"/>
        </w:rPr>
        <w:t>,</w:t>
      </w:r>
      <w:r w:rsidR="006053B4">
        <w:rPr>
          <w:rFonts w:ascii="Times New Roman" w:eastAsia="Times New Roman" w:hAnsi="Times New Roman" w:cs="Times New Roman"/>
          <w:sz w:val="24"/>
        </w:rPr>
        <w:t xml:space="preserve"> </w:t>
      </w:r>
      <w:r w:rsidRPr="001F10D9">
        <w:rPr>
          <w:rFonts w:ascii="Times New Roman" w:eastAsia="Times New Roman" w:hAnsi="Times New Roman" w:cs="Times New Roman"/>
          <w:sz w:val="24"/>
        </w:rPr>
        <w:t xml:space="preserve">на право заключения договора аренды земельного участка, площадью </w:t>
      </w:r>
      <w:r w:rsidR="008F6DE9">
        <w:rPr>
          <w:rFonts w:ascii="Times New Roman" w:eastAsia="Times New Roman" w:hAnsi="Times New Roman" w:cs="Times New Roman"/>
          <w:sz w:val="24"/>
        </w:rPr>
        <w:t>783</w:t>
      </w:r>
      <w:r w:rsidRPr="001F10D9">
        <w:rPr>
          <w:rFonts w:ascii="Times New Roman" w:eastAsia="Times New Roman" w:hAnsi="Times New Roman" w:cs="Times New Roman"/>
          <w:sz w:val="24"/>
        </w:rPr>
        <w:t xml:space="preserve"> (</w:t>
      </w:r>
      <w:r w:rsidR="008F6DE9">
        <w:rPr>
          <w:rFonts w:ascii="Times New Roman" w:eastAsia="Times New Roman" w:hAnsi="Times New Roman" w:cs="Times New Roman"/>
          <w:sz w:val="24"/>
        </w:rPr>
        <w:t>семьсот восемьдесят три</w:t>
      </w:r>
      <w:r w:rsidRPr="001F10D9">
        <w:rPr>
          <w:rFonts w:ascii="Times New Roman" w:eastAsia="Times New Roman" w:hAnsi="Times New Roman" w:cs="Times New Roman"/>
          <w:sz w:val="24"/>
        </w:rPr>
        <w:t>) квадратных метр</w:t>
      </w:r>
      <w:r w:rsidR="008F6DE9">
        <w:rPr>
          <w:rFonts w:ascii="Times New Roman" w:eastAsia="Times New Roman" w:hAnsi="Times New Roman" w:cs="Times New Roman"/>
          <w:sz w:val="24"/>
        </w:rPr>
        <w:t>а</w:t>
      </w:r>
      <w:r w:rsidRPr="001F10D9">
        <w:rPr>
          <w:rFonts w:ascii="Times New Roman" w:eastAsia="Times New Roman" w:hAnsi="Times New Roman" w:cs="Times New Roman"/>
          <w:sz w:val="24"/>
        </w:rPr>
        <w:t>, категория земель - «земли населённых пунктов», вид разрешённого использования - «</w:t>
      </w:r>
      <w:r w:rsidR="008F6DE9">
        <w:rPr>
          <w:rFonts w:ascii="Times New Roman" w:eastAsia="Times New Roman" w:hAnsi="Times New Roman" w:cs="Times New Roman"/>
          <w:sz w:val="24"/>
        </w:rPr>
        <w:t>магазины, общественное питание</w:t>
      </w:r>
      <w:r w:rsidRPr="001F10D9">
        <w:rPr>
          <w:rFonts w:ascii="Times New Roman" w:eastAsia="Times New Roman" w:hAnsi="Times New Roman" w:cs="Times New Roman"/>
          <w:sz w:val="24"/>
        </w:rPr>
        <w:t>», c кадастровым номером 50:48:00</w:t>
      </w:r>
      <w:r w:rsidR="008F6DE9">
        <w:rPr>
          <w:rFonts w:ascii="Times New Roman" w:eastAsia="Times New Roman" w:hAnsi="Times New Roman" w:cs="Times New Roman"/>
          <w:sz w:val="24"/>
        </w:rPr>
        <w:t>00000</w:t>
      </w:r>
      <w:r w:rsidRPr="001F10D9">
        <w:rPr>
          <w:rFonts w:ascii="Times New Roman" w:eastAsia="Times New Roman" w:hAnsi="Times New Roman" w:cs="Times New Roman"/>
          <w:sz w:val="24"/>
        </w:rPr>
        <w:t>:</w:t>
      </w:r>
      <w:r w:rsidR="008F6DE9">
        <w:rPr>
          <w:rFonts w:ascii="Times New Roman" w:eastAsia="Times New Roman" w:hAnsi="Times New Roman" w:cs="Times New Roman"/>
          <w:sz w:val="24"/>
        </w:rPr>
        <w:t>24970</w:t>
      </w:r>
      <w:r w:rsidRPr="001F10D9">
        <w:rPr>
          <w:rFonts w:ascii="Times New Roman" w:eastAsia="Times New Roman" w:hAnsi="Times New Roman" w:cs="Times New Roman"/>
          <w:sz w:val="24"/>
        </w:rPr>
        <w:t xml:space="preserve">, расположенного по адресу: Московская область, г. Реутов, </w:t>
      </w:r>
      <w:r w:rsidR="008F6DE9">
        <w:rPr>
          <w:rFonts w:ascii="Times New Roman" w:eastAsia="Times New Roman" w:hAnsi="Times New Roman" w:cs="Times New Roman"/>
          <w:sz w:val="24"/>
        </w:rPr>
        <w:t>проектируемый проезд 4305 (микрорайон 10)</w:t>
      </w:r>
      <w:r w:rsidRPr="001F10D9">
        <w:rPr>
          <w:rFonts w:ascii="Times New Roman" w:eastAsia="Times New Roman" w:hAnsi="Times New Roman" w:cs="Times New Roman"/>
          <w:sz w:val="24"/>
        </w:rPr>
        <w:t xml:space="preserve">, государственная собственность на который не разграничена. </w:t>
      </w:r>
    </w:p>
    <w:p w:rsidR="006965BE" w:rsidRPr="001F10D9" w:rsidRDefault="001F10D9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eastAsia="Times New Roman" w:hAnsi="Times New Roman" w:cs="Times New Roman"/>
          <w:sz w:val="24"/>
        </w:rPr>
        <w:t xml:space="preserve">2. Определить: </w:t>
      </w:r>
    </w:p>
    <w:p w:rsidR="006965BE" w:rsidRPr="001F10D9" w:rsidRDefault="001F10D9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eastAsia="Times New Roman" w:hAnsi="Times New Roman" w:cs="Times New Roman"/>
          <w:sz w:val="24"/>
        </w:rPr>
        <w:t>2.1. Начальную цену годовой арендной платы за пользование земельным участком, указанным в пункте 1 настоящего постановления, в размере 1</w:t>
      </w:r>
      <w:r w:rsidR="008F6DE9">
        <w:rPr>
          <w:rFonts w:ascii="Times New Roman" w:eastAsia="Times New Roman" w:hAnsi="Times New Roman" w:cs="Times New Roman"/>
          <w:sz w:val="24"/>
        </w:rPr>
        <w:t> 212 549</w:t>
      </w:r>
      <w:r w:rsidRPr="001F10D9">
        <w:rPr>
          <w:rFonts w:ascii="Times New Roman" w:eastAsia="Times New Roman" w:hAnsi="Times New Roman" w:cs="Times New Roman"/>
          <w:sz w:val="24"/>
        </w:rPr>
        <w:t xml:space="preserve"> (один миллион </w:t>
      </w:r>
      <w:r w:rsidR="008F6DE9">
        <w:rPr>
          <w:rFonts w:ascii="Times New Roman" w:eastAsia="Times New Roman" w:hAnsi="Times New Roman" w:cs="Times New Roman"/>
          <w:sz w:val="24"/>
        </w:rPr>
        <w:t>двести двенадцать тысяч пятьсот сорок девять</w:t>
      </w:r>
      <w:r w:rsidRPr="001F10D9">
        <w:rPr>
          <w:rFonts w:ascii="Times New Roman" w:eastAsia="Times New Roman" w:hAnsi="Times New Roman" w:cs="Times New Roman"/>
          <w:sz w:val="24"/>
        </w:rPr>
        <w:t>) рубл</w:t>
      </w:r>
      <w:r w:rsidR="008F6DE9">
        <w:rPr>
          <w:rFonts w:ascii="Times New Roman" w:eastAsia="Times New Roman" w:hAnsi="Times New Roman" w:cs="Times New Roman"/>
          <w:sz w:val="24"/>
        </w:rPr>
        <w:t>ей</w:t>
      </w:r>
      <w:r w:rsidRPr="001F10D9">
        <w:rPr>
          <w:rFonts w:ascii="Times New Roman" w:eastAsia="Times New Roman" w:hAnsi="Times New Roman" w:cs="Times New Roman"/>
          <w:sz w:val="24"/>
        </w:rPr>
        <w:t xml:space="preserve"> </w:t>
      </w:r>
      <w:r w:rsidR="008F6DE9">
        <w:rPr>
          <w:rFonts w:ascii="Times New Roman" w:eastAsia="Times New Roman" w:hAnsi="Times New Roman" w:cs="Times New Roman"/>
          <w:sz w:val="24"/>
        </w:rPr>
        <w:t>10</w:t>
      </w:r>
      <w:r w:rsidRPr="001F10D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1F10D9">
        <w:rPr>
          <w:rFonts w:ascii="Times New Roman" w:eastAsia="Times New Roman" w:hAnsi="Times New Roman" w:cs="Times New Roman"/>
          <w:sz w:val="24"/>
        </w:rPr>
        <w:t>копе</w:t>
      </w:r>
      <w:r w:rsidR="008F6DE9">
        <w:rPr>
          <w:rFonts w:ascii="Times New Roman" w:eastAsia="Times New Roman" w:hAnsi="Times New Roman" w:cs="Times New Roman"/>
          <w:sz w:val="24"/>
        </w:rPr>
        <w:t>ек</w:t>
      </w:r>
      <w:r w:rsidRPr="001F10D9">
        <w:rPr>
          <w:rFonts w:ascii="Times New Roman" w:eastAsia="Times New Roman" w:hAnsi="Times New Roman" w:cs="Times New Roman"/>
          <w:sz w:val="24"/>
        </w:rPr>
        <w:t xml:space="preserve">, </w:t>
      </w:r>
      <w:r w:rsidR="008F6DE9">
        <w:rPr>
          <w:rFonts w:ascii="Times New Roman" w:eastAsia="Times New Roman" w:hAnsi="Times New Roman" w:cs="Times New Roman"/>
          <w:sz w:val="24"/>
        </w:rPr>
        <w:t xml:space="preserve">  </w:t>
      </w:r>
      <w:proofErr w:type="gramEnd"/>
      <w:r w:rsidRPr="001F10D9">
        <w:rPr>
          <w:rFonts w:ascii="Times New Roman" w:eastAsia="Times New Roman" w:hAnsi="Times New Roman" w:cs="Times New Roman"/>
          <w:sz w:val="24"/>
        </w:rPr>
        <w:t xml:space="preserve">НДС </w:t>
      </w:r>
      <w:r w:rsidR="008F6DE9">
        <w:rPr>
          <w:rFonts w:ascii="Times New Roman" w:eastAsia="Times New Roman" w:hAnsi="Times New Roman" w:cs="Times New Roman"/>
          <w:sz w:val="24"/>
        </w:rPr>
        <w:t xml:space="preserve">  </w:t>
      </w:r>
      <w:r w:rsidRPr="001F10D9">
        <w:rPr>
          <w:rFonts w:ascii="Times New Roman" w:eastAsia="Times New Roman" w:hAnsi="Times New Roman" w:cs="Times New Roman"/>
          <w:sz w:val="24"/>
        </w:rPr>
        <w:t xml:space="preserve">не </w:t>
      </w:r>
      <w:r w:rsidR="008F6DE9">
        <w:rPr>
          <w:rFonts w:ascii="Times New Roman" w:eastAsia="Times New Roman" w:hAnsi="Times New Roman" w:cs="Times New Roman"/>
          <w:sz w:val="24"/>
        </w:rPr>
        <w:t xml:space="preserve">  </w:t>
      </w:r>
      <w:r w:rsidRPr="001F10D9">
        <w:rPr>
          <w:rFonts w:ascii="Times New Roman" w:eastAsia="Times New Roman" w:hAnsi="Times New Roman" w:cs="Times New Roman"/>
          <w:sz w:val="24"/>
        </w:rPr>
        <w:t xml:space="preserve">облагается, что составляет </w:t>
      </w:r>
      <w:r w:rsidR="008F6DE9">
        <w:rPr>
          <w:rFonts w:ascii="Times New Roman" w:eastAsia="Times New Roman" w:hAnsi="Times New Roman" w:cs="Times New Roman"/>
          <w:sz w:val="24"/>
        </w:rPr>
        <w:t>20</w:t>
      </w:r>
      <w:r w:rsidRPr="00495D02">
        <w:rPr>
          <w:rFonts w:ascii="Times New Roman" w:eastAsia="Times New Roman" w:hAnsi="Times New Roman" w:cs="Times New Roman"/>
          <w:sz w:val="24"/>
        </w:rPr>
        <w:t>%</w:t>
      </w:r>
      <w:r w:rsidRPr="001F10D9">
        <w:rPr>
          <w:rFonts w:ascii="Times New Roman" w:eastAsia="Times New Roman" w:hAnsi="Times New Roman" w:cs="Times New Roman"/>
          <w:sz w:val="24"/>
        </w:rPr>
        <w:t xml:space="preserve"> от кадастровой стоимости земельного участка, равной </w:t>
      </w:r>
      <w:r w:rsidR="008F6DE9">
        <w:rPr>
          <w:rFonts w:ascii="Times New Roman" w:eastAsia="Times New Roman" w:hAnsi="Times New Roman" w:cs="Times New Roman"/>
          <w:sz w:val="24"/>
        </w:rPr>
        <w:t xml:space="preserve">6 062 745 </w:t>
      </w:r>
      <w:r w:rsidRPr="001F10D9">
        <w:rPr>
          <w:rFonts w:ascii="Times New Roman" w:eastAsia="Times New Roman" w:hAnsi="Times New Roman" w:cs="Times New Roman"/>
          <w:sz w:val="24"/>
        </w:rPr>
        <w:t>(</w:t>
      </w:r>
      <w:r w:rsidR="008F6DE9">
        <w:rPr>
          <w:rFonts w:ascii="Times New Roman" w:eastAsia="Times New Roman" w:hAnsi="Times New Roman" w:cs="Times New Roman"/>
          <w:sz w:val="24"/>
        </w:rPr>
        <w:t>шесть миллионов</w:t>
      </w:r>
      <w:r w:rsidRPr="001F10D9">
        <w:rPr>
          <w:rFonts w:ascii="Times New Roman" w:eastAsia="Times New Roman" w:hAnsi="Times New Roman" w:cs="Times New Roman"/>
          <w:sz w:val="24"/>
        </w:rPr>
        <w:t xml:space="preserve"> шесть</w:t>
      </w:r>
      <w:r w:rsidR="008F6DE9">
        <w:rPr>
          <w:rFonts w:ascii="Times New Roman" w:eastAsia="Times New Roman" w:hAnsi="Times New Roman" w:cs="Times New Roman"/>
          <w:sz w:val="24"/>
        </w:rPr>
        <w:t>десят</w:t>
      </w:r>
      <w:r w:rsidRPr="001F10D9">
        <w:rPr>
          <w:rFonts w:ascii="Times New Roman" w:eastAsia="Times New Roman" w:hAnsi="Times New Roman" w:cs="Times New Roman"/>
          <w:sz w:val="24"/>
        </w:rPr>
        <w:t xml:space="preserve"> </w:t>
      </w:r>
      <w:r w:rsidR="008F6DE9">
        <w:rPr>
          <w:rFonts w:ascii="Times New Roman" w:eastAsia="Times New Roman" w:hAnsi="Times New Roman" w:cs="Times New Roman"/>
          <w:sz w:val="24"/>
        </w:rPr>
        <w:t>две</w:t>
      </w:r>
      <w:r w:rsidRPr="001F10D9">
        <w:rPr>
          <w:rFonts w:ascii="Times New Roman" w:eastAsia="Times New Roman" w:hAnsi="Times New Roman" w:cs="Times New Roman"/>
          <w:sz w:val="24"/>
        </w:rPr>
        <w:t xml:space="preserve"> тысяч</w:t>
      </w:r>
      <w:r w:rsidR="008F6DE9">
        <w:rPr>
          <w:rFonts w:ascii="Times New Roman" w:eastAsia="Times New Roman" w:hAnsi="Times New Roman" w:cs="Times New Roman"/>
          <w:sz w:val="24"/>
        </w:rPr>
        <w:t>и</w:t>
      </w:r>
      <w:r w:rsidRPr="001F10D9">
        <w:rPr>
          <w:rFonts w:ascii="Times New Roman" w:eastAsia="Times New Roman" w:hAnsi="Times New Roman" w:cs="Times New Roman"/>
          <w:sz w:val="24"/>
        </w:rPr>
        <w:t xml:space="preserve"> </w:t>
      </w:r>
      <w:r w:rsidR="008F6DE9">
        <w:rPr>
          <w:rFonts w:ascii="Times New Roman" w:eastAsia="Times New Roman" w:hAnsi="Times New Roman" w:cs="Times New Roman"/>
          <w:sz w:val="24"/>
        </w:rPr>
        <w:t>семьсот сорок пять</w:t>
      </w:r>
      <w:r w:rsidRPr="001F10D9">
        <w:rPr>
          <w:rFonts w:ascii="Times New Roman" w:eastAsia="Times New Roman" w:hAnsi="Times New Roman" w:cs="Times New Roman"/>
          <w:sz w:val="24"/>
        </w:rPr>
        <w:t>) рубл</w:t>
      </w:r>
      <w:r w:rsidR="008F6DE9">
        <w:rPr>
          <w:rFonts w:ascii="Times New Roman" w:eastAsia="Times New Roman" w:hAnsi="Times New Roman" w:cs="Times New Roman"/>
          <w:sz w:val="24"/>
        </w:rPr>
        <w:t>ей</w:t>
      </w:r>
      <w:r w:rsidRPr="001F10D9">
        <w:rPr>
          <w:rFonts w:ascii="Times New Roman" w:eastAsia="Times New Roman" w:hAnsi="Times New Roman" w:cs="Times New Roman"/>
          <w:sz w:val="24"/>
        </w:rPr>
        <w:t xml:space="preserve"> </w:t>
      </w:r>
      <w:r w:rsidR="008F6DE9">
        <w:rPr>
          <w:rFonts w:ascii="Times New Roman" w:eastAsia="Times New Roman" w:hAnsi="Times New Roman" w:cs="Times New Roman"/>
          <w:sz w:val="24"/>
        </w:rPr>
        <w:t>51 копейка</w:t>
      </w:r>
      <w:r w:rsidRPr="001F10D9">
        <w:rPr>
          <w:rFonts w:ascii="Times New Roman" w:eastAsia="Times New Roman" w:hAnsi="Times New Roman" w:cs="Times New Roman"/>
          <w:sz w:val="24"/>
        </w:rPr>
        <w:t xml:space="preserve">; </w:t>
      </w:r>
    </w:p>
    <w:p w:rsidR="006965BE" w:rsidRPr="001F10D9" w:rsidRDefault="001F10D9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eastAsia="Times New Roman" w:hAnsi="Times New Roman" w:cs="Times New Roman"/>
          <w:sz w:val="24"/>
        </w:rPr>
        <w:t xml:space="preserve">2.2. Размер задатка – </w:t>
      </w:r>
      <w:r w:rsidR="008F6DE9" w:rsidRPr="001F10D9">
        <w:rPr>
          <w:rFonts w:ascii="Times New Roman" w:eastAsia="Times New Roman" w:hAnsi="Times New Roman" w:cs="Times New Roman"/>
          <w:sz w:val="24"/>
        </w:rPr>
        <w:t>1</w:t>
      </w:r>
      <w:r w:rsidR="008F6DE9">
        <w:rPr>
          <w:rFonts w:ascii="Times New Roman" w:eastAsia="Times New Roman" w:hAnsi="Times New Roman" w:cs="Times New Roman"/>
          <w:sz w:val="24"/>
        </w:rPr>
        <w:t> 212 549</w:t>
      </w:r>
      <w:r w:rsidR="008F6DE9" w:rsidRPr="001F10D9">
        <w:rPr>
          <w:rFonts w:ascii="Times New Roman" w:eastAsia="Times New Roman" w:hAnsi="Times New Roman" w:cs="Times New Roman"/>
          <w:sz w:val="24"/>
        </w:rPr>
        <w:t xml:space="preserve"> (один миллион </w:t>
      </w:r>
      <w:r w:rsidR="008F6DE9">
        <w:rPr>
          <w:rFonts w:ascii="Times New Roman" w:eastAsia="Times New Roman" w:hAnsi="Times New Roman" w:cs="Times New Roman"/>
          <w:sz w:val="24"/>
        </w:rPr>
        <w:t>двести двенадцать тысяч пятьсот сорок девять</w:t>
      </w:r>
      <w:r w:rsidR="008F6DE9" w:rsidRPr="001F10D9">
        <w:rPr>
          <w:rFonts w:ascii="Times New Roman" w:eastAsia="Times New Roman" w:hAnsi="Times New Roman" w:cs="Times New Roman"/>
          <w:sz w:val="24"/>
        </w:rPr>
        <w:t>) рубл</w:t>
      </w:r>
      <w:r w:rsidR="008F6DE9">
        <w:rPr>
          <w:rFonts w:ascii="Times New Roman" w:eastAsia="Times New Roman" w:hAnsi="Times New Roman" w:cs="Times New Roman"/>
          <w:sz w:val="24"/>
        </w:rPr>
        <w:t>ей</w:t>
      </w:r>
      <w:r w:rsidR="008F6DE9" w:rsidRPr="001F10D9">
        <w:rPr>
          <w:rFonts w:ascii="Times New Roman" w:eastAsia="Times New Roman" w:hAnsi="Times New Roman" w:cs="Times New Roman"/>
          <w:sz w:val="24"/>
        </w:rPr>
        <w:t xml:space="preserve"> </w:t>
      </w:r>
      <w:r w:rsidR="008F6DE9">
        <w:rPr>
          <w:rFonts w:ascii="Times New Roman" w:eastAsia="Times New Roman" w:hAnsi="Times New Roman" w:cs="Times New Roman"/>
          <w:sz w:val="24"/>
        </w:rPr>
        <w:t>10</w:t>
      </w:r>
      <w:r w:rsidR="008F6DE9" w:rsidRPr="001F10D9">
        <w:rPr>
          <w:rFonts w:ascii="Times New Roman" w:eastAsia="Times New Roman" w:hAnsi="Times New Roman" w:cs="Times New Roman"/>
          <w:sz w:val="24"/>
        </w:rPr>
        <w:t xml:space="preserve"> копе</w:t>
      </w:r>
      <w:r w:rsidR="008F6DE9">
        <w:rPr>
          <w:rFonts w:ascii="Times New Roman" w:eastAsia="Times New Roman" w:hAnsi="Times New Roman" w:cs="Times New Roman"/>
          <w:sz w:val="24"/>
        </w:rPr>
        <w:t>ек</w:t>
      </w:r>
      <w:r w:rsidRPr="001F10D9">
        <w:rPr>
          <w:rFonts w:ascii="Times New Roman" w:eastAsia="Times New Roman" w:hAnsi="Times New Roman" w:cs="Times New Roman"/>
          <w:sz w:val="24"/>
        </w:rPr>
        <w:t xml:space="preserve">, что составляет 100 (сто) % от начальной цены годовой арендной платы;  </w:t>
      </w:r>
    </w:p>
    <w:p w:rsidR="006965BE" w:rsidRPr="001F10D9" w:rsidRDefault="001F10D9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eastAsia="Times New Roman" w:hAnsi="Times New Roman" w:cs="Times New Roman"/>
          <w:sz w:val="24"/>
        </w:rPr>
        <w:t xml:space="preserve">2.3. Шаг аукциона в </w:t>
      </w:r>
      <w:r w:rsidR="00221311">
        <w:rPr>
          <w:rFonts w:ascii="Times New Roman" w:eastAsia="Times New Roman" w:hAnsi="Times New Roman" w:cs="Times New Roman"/>
          <w:sz w:val="24"/>
        </w:rPr>
        <w:t>пределах</w:t>
      </w:r>
      <w:r w:rsidRPr="001F10D9">
        <w:rPr>
          <w:rFonts w:ascii="Times New Roman" w:eastAsia="Times New Roman" w:hAnsi="Times New Roman" w:cs="Times New Roman"/>
          <w:sz w:val="24"/>
        </w:rPr>
        <w:t xml:space="preserve"> 3 % от начальной цены предмета Аукциона: </w:t>
      </w:r>
      <w:r w:rsidR="009A70F6">
        <w:rPr>
          <w:rFonts w:ascii="Times New Roman" w:eastAsia="Times New Roman" w:hAnsi="Times New Roman" w:cs="Times New Roman"/>
          <w:sz w:val="24"/>
        </w:rPr>
        <w:t>36 376</w:t>
      </w:r>
      <w:r w:rsidRPr="001F10D9"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 w:rsidR="009A70F6">
        <w:rPr>
          <w:rFonts w:ascii="Times New Roman" w:eastAsia="Times New Roman" w:hAnsi="Times New Roman" w:cs="Times New Roman"/>
          <w:sz w:val="24"/>
        </w:rPr>
        <w:t xml:space="preserve">тридцать </w:t>
      </w:r>
      <w:r w:rsidRPr="001F10D9">
        <w:rPr>
          <w:rFonts w:ascii="Times New Roman" w:eastAsia="Times New Roman" w:hAnsi="Times New Roman" w:cs="Times New Roman"/>
          <w:sz w:val="24"/>
        </w:rPr>
        <w:t xml:space="preserve"> </w:t>
      </w:r>
      <w:r w:rsidR="000571CF">
        <w:rPr>
          <w:rFonts w:ascii="Times New Roman" w:eastAsia="Times New Roman" w:hAnsi="Times New Roman" w:cs="Times New Roman"/>
          <w:sz w:val="24"/>
        </w:rPr>
        <w:t>шесть</w:t>
      </w:r>
      <w:proofErr w:type="gramEnd"/>
      <w:r w:rsidR="009A70F6">
        <w:rPr>
          <w:rFonts w:ascii="Times New Roman" w:eastAsia="Times New Roman" w:hAnsi="Times New Roman" w:cs="Times New Roman"/>
          <w:sz w:val="24"/>
        </w:rPr>
        <w:t xml:space="preserve"> </w:t>
      </w:r>
      <w:r w:rsidRPr="001F10D9">
        <w:rPr>
          <w:rFonts w:ascii="Times New Roman" w:eastAsia="Times New Roman" w:hAnsi="Times New Roman" w:cs="Times New Roman"/>
          <w:sz w:val="24"/>
        </w:rPr>
        <w:t xml:space="preserve">тысяч </w:t>
      </w:r>
      <w:r w:rsidR="009A70F6">
        <w:rPr>
          <w:rFonts w:ascii="Times New Roman" w:eastAsia="Times New Roman" w:hAnsi="Times New Roman" w:cs="Times New Roman"/>
          <w:sz w:val="24"/>
        </w:rPr>
        <w:t>триста семьдесят шесть</w:t>
      </w:r>
      <w:r w:rsidR="006066F8">
        <w:rPr>
          <w:rFonts w:ascii="Times New Roman" w:eastAsia="Times New Roman" w:hAnsi="Times New Roman" w:cs="Times New Roman"/>
          <w:sz w:val="24"/>
        </w:rPr>
        <w:t>) рублей 00 копеек;</w:t>
      </w:r>
    </w:p>
    <w:p w:rsidR="006965BE" w:rsidRPr="001F10D9" w:rsidRDefault="001F10D9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eastAsia="Times New Roman" w:hAnsi="Times New Roman" w:cs="Times New Roman"/>
          <w:sz w:val="24"/>
        </w:rPr>
        <w:t xml:space="preserve">2.4. Иные существенные условия договора аренды земельного участка: </w:t>
      </w:r>
    </w:p>
    <w:p w:rsidR="006965BE" w:rsidRPr="001F5496" w:rsidRDefault="001F10D9" w:rsidP="001F10D9">
      <w:pPr>
        <w:tabs>
          <w:tab w:val="left" w:pos="82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eastAsia="Times New Roman" w:hAnsi="Times New Roman" w:cs="Times New Roman"/>
          <w:sz w:val="24"/>
        </w:rPr>
        <w:t>2.4.1. Срок аренды земельного участка</w:t>
      </w:r>
      <w:r w:rsidRPr="0064321D">
        <w:rPr>
          <w:rFonts w:ascii="Times New Roman" w:eastAsia="Times New Roman" w:hAnsi="Times New Roman" w:cs="Times New Roman"/>
          <w:sz w:val="24"/>
        </w:rPr>
        <w:t xml:space="preserve">: </w:t>
      </w:r>
      <w:r w:rsidR="009A70F6">
        <w:rPr>
          <w:rFonts w:ascii="Times New Roman" w:eastAsia="Times New Roman" w:hAnsi="Times New Roman" w:cs="Times New Roman"/>
          <w:sz w:val="24"/>
        </w:rPr>
        <w:t>7</w:t>
      </w:r>
      <w:r w:rsidR="001F5496" w:rsidRPr="001F5496">
        <w:rPr>
          <w:rFonts w:ascii="Times New Roman" w:hAnsi="Times New Roman" w:cs="Times New Roman"/>
          <w:sz w:val="24"/>
          <w:szCs w:val="24"/>
        </w:rPr>
        <w:t xml:space="preserve"> (</w:t>
      </w:r>
      <w:r w:rsidR="009A70F6">
        <w:rPr>
          <w:rFonts w:ascii="Times New Roman" w:hAnsi="Times New Roman" w:cs="Times New Roman"/>
          <w:sz w:val="24"/>
          <w:szCs w:val="24"/>
        </w:rPr>
        <w:t>семь</w:t>
      </w:r>
      <w:r w:rsidR="001F5496" w:rsidRPr="001F5496">
        <w:rPr>
          <w:rFonts w:ascii="Times New Roman" w:hAnsi="Times New Roman" w:cs="Times New Roman"/>
          <w:sz w:val="24"/>
          <w:szCs w:val="24"/>
        </w:rPr>
        <w:t xml:space="preserve">) лет </w:t>
      </w:r>
      <w:r w:rsidR="009A70F6">
        <w:rPr>
          <w:rFonts w:ascii="Times New Roman" w:hAnsi="Times New Roman" w:cs="Times New Roman"/>
          <w:sz w:val="24"/>
          <w:szCs w:val="24"/>
        </w:rPr>
        <w:t>4</w:t>
      </w:r>
      <w:r w:rsidR="001F5496" w:rsidRPr="001F5496">
        <w:rPr>
          <w:rFonts w:ascii="Times New Roman" w:hAnsi="Times New Roman" w:cs="Times New Roman"/>
          <w:sz w:val="24"/>
          <w:szCs w:val="24"/>
        </w:rPr>
        <w:t xml:space="preserve"> (</w:t>
      </w:r>
      <w:r w:rsidR="009A70F6">
        <w:rPr>
          <w:rFonts w:ascii="Times New Roman" w:hAnsi="Times New Roman" w:cs="Times New Roman"/>
          <w:sz w:val="24"/>
          <w:szCs w:val="24"/>
        </w:rPr>
        <w:t>четыре</w:t>
      </w:r>
      <w:r w:rsidR="001F5496" w:rsidRPr="001F5496">
        <w:rPr>
          <w:rFonts w:ascii="Times New Roman" w:hAnsi="Times New Roman" w:cs="Times New Roman"/>
          <w:sz w:val="24"/>
          <w:szCs w:val="24"/>
        </w:rPr>
        <w:t>) месяца</w:t>
      </w:r>
      <w:r w:rsidR="0064321D" w:rsidRPr="001F5496">
        <w:rPr>
          <w:rFonts w:ascii="Times New Roman" w:eastAsia="Times New Roman" w:hAnsi="Times New Roman" w:cs="Times New Roman"/>
          <w:sz w:val="24"/>
        </w:rPr>
        <w:t>.</w:t>
      </w:r>
    </w:p>
    <w:p w:rsidR="006965BE" w:rsidRPr="001F10D9" w:rsidRDefault="001F10D9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F5496">
        <w:rPr>
          <w:rFonts w:ascii="Times New Roman" w:eastAsia="Times New Roman" w:hAnsi="Times New Roman" w:cs="Times New Roman"/>
          <w:sz w:val="24"/>
        </w:rPr>
        <w:t>2.4.2. Земельный участок находится в зонах с особыми условиями</w:t>
      </w:r>
      <w:r w:rsidRPr="001F10D9">
        <w:rPr>
          <w:rFonts w:ascii="Times New Roman" w:eastAsia="Times New Roman" w:hAnsi="Times New Roman" w:cs="Times New Roman"/>
          <w:sz w:val="24"/>
        </w:rPr>
        <w:t xml:space="preserve"> использования территории: </w:t>
      </w:r>
    </w:p>
    <w:p w:rsidR="006965BE" w:rsidRPr="001F10D9" w:rsidRDefault="006208F5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Чкаловский</w:t>
      </w:r>
      <w:r w:rsidRPr="001F10D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F10D9" w:rsidRPr="001F10D9">
        <w:rPr>
          <w:rFonts w:ascii="Times New Roman" w:eastAsia="Times New Roman" w:hAnsi="Times New Roman" w:cs="Times New Roman"/>
          <w:sz w:val="24"/>
        </w:rPr>
        <w:t>приаэродромн</w:t>
      </w:r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территория</w:t>
      </w:r>
      <w:r w:rsidR="001F10D9" w:rsidRPr="001F10D9">
        <w:rPr>
          <w:rFonts w:ascii="Times New Roman" w:eastAsia="Times New Roman" w:hAnsi="Times New Roman" w:cs="Times New Roman"/>
          <w:sz w:val="24"/>
        </w:rPr>
        <w:t xml:space="preserve"> аэродром</w:t>
      </w:r>
      <w:r w:rsidR="00DC6E69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:783 кв.м.</w:t>
      </w:r>
      <w:r w:rsidR="009A70F6">
        <w:rPr>
          <w:rFonts w:ascii="Times New Roman" w:eastAsia="Times New Roman" w:hAnsi="Times New Roman" w:cs="Times New Roman"/>
          <w:sz w:val="24"/>
        </w:rPr>
        <w:t>;</w:t>
      </w:r>
    </w:p>
    <w:p w:rsidR="009A70F6" w:rsidRDefault="001F10D9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eastAsia="Times New Roman" w:hAnsi="Times New Roman" w:cs="Times New Roman"/>
          <w:sz w:val="24"/>
        </w:rPr>
        <w:t xml:space="preserve">- </w:t>
      </w:r>
      <w:r w:rsidR="009A70F6">
        <w:rPr>
          <w:rFonts w:ascii="Times New Roman" w:eastAsia="Times New Roman" w:hAnsi="Times New Roman" w:cs="Times New Roman"/>
          <w:sz w:val="24"/>
        </w:rPr>
        <w:t>шест</w:t>
      </w:r>
      <w:r w:rsidR="006208F5">
        <w:rPr>
          <w:rFonts w:ascii="Times New Roman" w:eastAsia="Times New Roman" w:hAnsi="Times New Roman" w:cs="Times New Roman"/>
          <w:sz w:val="24"/>
        </w:rPr>
        <w:t xml:space="preserve">ая </w:t>
      </w:r>
      <w:proofErr w:type="spellStart"/>
      <w:r w:rsidR="006208F5">
        <w:rPr>
          <w:rFonts w:ascii="Times New Roman" w:eastAsia="Times New Roman" w:hAnsi="Times New Roman" w:cs="Times New Roman"/>
          <w:sz w:val="24"/>
        </w:rPr>
        <w:t>подзона</w:t>
      </w:r>
      <w:proofErr w:type="spellEnd"/>
      <w:r w:rsidR="009A70F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A70F6">
        <w:rPr>
          <w:rFonts w:ascii="Times New Roman" w:eastAsia="Times New Roman" w:hAnsi="Times New Roman" w:cs="Times New Roman"/>
          <w:sz w:val="24"/>
        </w:rPr>
        <w:t>приаэродромной</w:t>
      </w:r>
      <w:proofErr w:type="spellEnd"/>
      <w:r w:rsidR="009A70F6">
        <w:rPr>
          <w:rFonts w:ascii="Times New Roman" w:eastAsia="Times New Roman" w:hAnsi="Times New Roman" w:cs="Times New Roman"/>
          <w:sz w:val="24"/>
        </w:rPr>
        <w:t xml:space="preserve"> территории аэродрома Черное</w:t>
      </w:r>
      <w:r w:rsidR="006208F5">
        <w:rPr>
          <w:rFonts w:ascii="Times New Roman" w:eastAsia="Times New Roman" w:hAnsi="Times New Roman" w:cs="Times New Roman"/>
          <w:sz w:val="24"/>
        </w:rPr>
        <w:t xml:space="preserve"> Шестая подзона:783 кв.м.</w:t>
      </w:r>
      <w:r w:rsidR="009A70F6">
        <w:rPr>
          <w:rFonts w:ascii="Times New Roman" w:eastAsia="Times New Roman" w:hAnsi="Times New Roman" w:cs="Times New Roman"/>
          <w:sz w:val="24"/>
        </w:rPr>
        <w:t>;</w:t>
      </w:r>
    </w:p>
    <w:p w:rsidR="009A70F6" w:rsidRDefault="009A70F6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полностью расположен в санитарно-защитной зоне предприятий, сооружений и иных объектов</w:t>
      </w:r>
      <w:r w:rsidR="00456AF8">
        <w:rPr>
          <w:rFonts w:ascii="Times New Roman" w:eastAsia="Times New Roman" w:hAnsi="Times New Roman" w:cs="Times New Roman"/>
          <w:sz w:val="24"/>
        </w:rPr>
        <w:t xml:space="preserve"> (сведения подлежат уточнению)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965BE" w:rsidRPr="001F10D9" w:rsidRDefault="001F10D9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eastAsia="Times New Roman" w:hAnsi="Times New Roman" w:cs="Times New Roman"/>
          <w:sz w:val="24"/>
        </w:rPr>
        <w:t xml:space="preserve">Согласование размещения объектов капитального строительства осуществляется в соответствии с действующим законодательством. </w:t>
      </w:r>
    </w:p>
    <w:p w:rsidR="006965BE" w:rsidRPr="001F10D9" w:rsidRDefault="001F10D9" w:rsidP="00C22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eastAsia="Times New Roman" w:hAnsi="Times New Roman" w:cs="Times New Roman"/>
          <w:sz w:val="24"/>
        </w:rPr>
        <w:t xml:space="preserve">2.4.3. Использовать Земельный участок в соответствии с требованиями: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1F10D9">
        <w:rPr>
          <w:rFonts w:ascii="Times New Roman" w:eastAsia="Times New Roman" w:hAnsi="Times New Roman" w:cs="Times New Roman"/>
          <w:sz w:val="24"/>
        </w:rPr>
        <w:t>приаэродромной</w:t>
      </w:r>
      <w:proofErr w:type="spellEnd"/>
      <w:r w:rsidRPr="001F10D9">
        <w:rPr>
          <w:rFonts w:ascii="Times New Roman" w:eastAsia="Times New Roman" w:hAnsi="Times New Roman" w:cs="Times New Roman"/>
          <w:sz w:val="24"/>
        </w:rPr>
        <w:t xml:space="preserve"> территории и санитарно-защитной зоны", </w:t>
      </w:r>
      <w:r w:rsidR="00456AF8">
        <w:rPr>
          <w:rFonts w:ascii="Times New Roman" w:eastAsia="Times New Roman" w:hAnsi="Times New Roman" w:cs="Times New Roman"/>
          <w:sz w:val="24"/>
        </w:rPr>
        <w:t xml:space="preserve">Воздушного кодекса Российской Федерации; </w:t>
      </w:r>
      <w:r w:rsidRPr="001F10D9">
        <w:rPr>
          <w:rFonts w:ascii="Times New Roman" w:eastAsia="Times New Roman" w:hAnsi="Times New Roman" w:cs="Times New Roman"/>
          <w:sz w:val="24"/>
        </w:rPr>
        <w:t xml:space="preserve">СанПиН </w:t>
      </w:r>
      <w:r w:rsidRPr="001F10D9">
        <w:rPr>
          <w:rFonts w:ascii="Times New Roman" w:eastAsia="Times New Roman" w:hAnsi="Times New Roman" w:cs="Times New Roman"/>
          <w:sz w:val="24"/>
        </w:rPr>
        <w:lastRenderedPageBreak/>
        <w:t>2.2.1/2.1.1200-03 «Санитарно-защитные зоны и санитарная классификация предприятий, сооружений и иных объектов».</w:t>
      </w:r>
    </w:p>
    <w:p w:rsidR="006965BE" w:rsidRPr="001F10D9" w:rsidRDefault="001F10D9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eastAsia="Times New Roman" w:hAnsi="Times New Roman" w:cs="Times New Roman"/>
          <w:sz w:val="24"/>
        </w:rPr>
        <w:t xml:space="preserve">3. Определить в качестве организатора аукциона по продаже права на заключение договора аренды земельного участка, указанного в пункте 1 настоящего постановления, </w:t>
      </w:r>
      <w:r w:rsidR="00495D02" w:rsidRPr="001F10D9">
        <w:rPr>
          <w:rFonts w:ascii="Times New Roman" w:eastAsia="Times New Roman" w:hAnsi="Times New Roman" w:cs="Times New Roman"/>
          <w:sz w:val="24"/>
        </w:rPr>
        <w:t xml:space="preserve">Комитет по </w:t>
      </w:r>
      <w:r w:rsidR="001F5496">
        <w:rPr>
          <w:rFonts w:ascii="Times New Roman" w:eastAsia="Times New Roman" w:hAnsi="Times New Roman" w:cs="Times New Roman"/>
          <w:sz w:val="24"/>
        </w:rPr>
        <w:t>конкурентной политике Московской области</w:t>
      </w:r>
      <w:r w:rsidRPr="001F10D9">
        <w:rPr>
          <w:rFonts w:ascii="Times New Roman" w:eastAsia="Times New Roman" w:hAnsi="Times New Roman" w:cs="Times New Roman"/>
          <w:sz w:val="24"/>
        </w:rPr>
        <w:t xml:space="preserve">. </w:t>
      </w:r>
    </w:p>
    <w:p w:rsidR="006965BE" w:rsidRPr="001F10D9" w:rsidRDefault="001F10D9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eastAsia="Times New Roman" w:hAnsi="Times New Roman" w:cs="Times New Roman"/>
          <w:sz w:val="24"/>
        </w:rPr>
        <w:t xml:space="preserve">4. Комитету по управлению муниципальным имуществом Администрации города Реутов: </w:t>
      </w:r>
    </w:p>
    <w:p w:rsidR="001F5496" w:rsidRPr="001F5496" w:rsidRDefault="001F10D9" w:rsidP="001F54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496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1F5496" w:rsidRPr="001F5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496" w:rsidRPr="001F5496">
        <w:rPr>
          <w:rFonts w:ascii="Times New Roman" w:hAnsi="Times New Roman" w:cs="Times New Roman"/>
          <w:sz w:val="24"/>
          <w:szCs w:val="24"/>
        </w:rPr>
        <w:t xml:space="preserve">Направить настоящее </w:t>
      </w:r>
      <w:r w:rsidR="001F5496">
        <w:rPr>
          <w:rFonts w:ascii="Times New Roman" w:eastAsia="Times New Roman" w:hAnsi="Times New Roman" w:cs="Times New Roman"/>
          <w:sz w:val="24"/>
        </w:rPr>
        <w:t>постановление</w:t>
      </w:r>
      <w:r w:rsidR="001F5496" w:rsidRPr="001F5496">
        <w:rPr>
          <w:rFonts w:ascii="Times New Roman" w:hAnsi="Times New Roman" w:cs="Times New Roman"/>
          <w:sz w:val="24"/>
          <w:szCs w:val="24"/>
        </w:rPr>
        <w:t xml:space="preserve"> и необходимые документы на земельный участок в Комитет по конкурентной политике Московской области для организации и проведения аукциона на право заключения договора аренды.</w:t>
      </w:r>
    </w:p>
    <w:p w:rsidR="006965BE" w:rsidRPr="001F10D9" w:rsidRDefault="001F10D9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eastAsia="Times New Roman" w:hAnsi="Times New Roman" w:cs="Times New Roman"/>
          <w:sz w:val="24"/>
        </w:rPr>
        <w:t xml:space="preserve">4.2. Обеспечить официальное опубликование настоящего постановления, извещения о проведении аукциона, иной информации, связанной с проведением аукциона, обязанность опубликования которой установлена законодательством. </w:t>
      </w:r>
    </w:p>
    <w:p w:rsidR="006965BE" w:rsidRPr="001F10D9" w:rsidRDefault="001F10D9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eastAsia="Times New Roman" w:hAnsi="Times New Roman" w:cs="Times New Roman"/>
          <w:sz w:val="24"/>
        </w:rPr>
        <w:t xml:space="preserve">4.3. Заключить с победителем аукциона договор аренды земельного участка, указанного в пункте 1 настоящего постановления. </w:t>
      </w:r>
    </w:p>
    <w:p w:rsidR="006965BE" w:rsidRPr="001F10D9" w:rsidRDefault="0037660F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1F10D9" w:rsidRPr="001F10D9">
        <w:rPr>
          <w:rFonts w:ascii="Times New Roman" w:eastAsia="Times New Roman" w:hAnsi="Times New Roman" w:cs="Times New Roman"/>
          <w:sz w:val="24"/>
        </w:rPr>
        <w:t xml:space="preserve">. Контроль за выполнением настоящего постановления возложить на первого заместителя Главы Администрации Ковалева Н.Н. </w:t>
      </w:r>
    </w:p>
    <w:p w:rsidR="006965BE" w:rsidRPr="001F10D9" w:rsidRDefault="006965BE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965BE" w:rsidRDefault="006965BE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22099" w:rsidRDefault="00C22099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965BE" w:rsidRDefault="001F10D9" w:rsidP="001F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F10D9">
        <w:rPr>
          <w:rFonts w:ascii="Times New Roman" w:eastAsia="Times New Roman" w:hAnsi="Times New Roman" w:cs="Times New Roman"/>
          <w:sz w:val="24"/>
        </w:rPr>
        <w:t xml:space="preserve">Глава городского округа       </w:t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Pr="001F10D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 w:rsidR="00F57E5A">
        <w:rPr>
          <w:rFonts w:ascii="Times New Roman" w:eastAsia="Times New Roman" w:hAnsi="Times New Roman" w:cs="Times New Roman"/>
          <w:sz w:val="24"/>
        </w:rPr>
        <w:t>С.А. Каторов</w:t>
      </w:r>
      <w:r w:rsidRPr="001F10D9">
        <w:rPr>
          <w:rFonts w:ascii="Times New Roman" w:eastAsia="Times New Roman" w:hAnsi="Times New Roman" w:cs="Times New Roman"/>
          <w:sz w:val="24"/>
        </w:rPr>
        <w:t xml:space="preserve"> </w:t>
      </w:r>
    </w:p>
    <w:p w:rsidR="001F5496" w:rsidRDefault="001F5496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69385F" w:rsidRDefault="0069385F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007A92" w:rsidRDefault="00007A92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007A92" w:rsidRDefault="00007A92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007A92" w:rsidRDefault="00007A92" w:rsidP="001F10D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007A92" w:rsidRPr="00ED5C10" w:rsidRDefault="00007A92" w:rsidP="00007A92">
      <w:pPr>
        <w:spacing w:after="160" w:line="240" w:lineRule="auto"/>
        <w:ind w:left="1560" w:hanging="1560"/>
        <w:jc w:val="center"/>
        <w:rPr>
          <w:rFonts w:ascii="Times New Roman" w:hAnsi="Times New Roman" w:cs="Times New Roman"/>
          <w:sz w:val="24"/>
          <w:szCs w:val="24"/>
        </w:rPr>
      </w:pPr>
      <w:r w:rsidRPr="00ED5C10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007A92" w:rsidRPr="00ED5C10" w:rsidRDefault="00007A92" w:rsidP="00007A92">
      <w:pPr>
        <w:tabs>
          <w:tab w:val="left" w:pos="1890"/>
        </w:tabs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  <w:u w:val="single"/>
        </w:rPr>
      </w:pPr>
    </w:p>
    <w:p w:rsidR="00007A92" w:rsidRPr="00ED5C10" w:rsidRDefault="00ED5C10" w:rsidP="00007A92">
      <w:pPr>
        <w:tabs>
          <w:tab w:val="left" w:pos="1890"/>
        </w:tabs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7A92" w:rsidRPr="00ED5C10">
        <w:rPr>
          <w:rFonts w:ascii="Times New Roman" w:hAnsi="Times New Roman" w:cs="Times New Roman"/>
          <w:sz w:val="24"/>
          <w:szCs w:val="24"/>
          <w:u w:val="single"/>
        </w:rPr>
        <w:t>Проект представил</w:t>
      </w:r>
      <w:r w:rsidR="00007A92" w:rsidRPr="00ED5C1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07A92" w:rsidRPr="00ED5C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26" w:type="dxa"/>
        <w:tblLayout w:type="fixed"/>
        <w:tblLook w:val="0000" w:firstRow="0" w:lastRow="0" w:firstColumn="0" w:lastColumn="0" w:noHBand="0" w:noVBand="0"/>
      </w:tblPr>
      <w:tblGrid>
        <w:gridCol w:w="7668"/>
        <w:gridCol w:w="237"/>
        <w:gridCol w:w="1984"/>
        <w:gridCol w:w="237"/>
      </w:tblGrid>
      <w:tr w:rsidR="00007A92" w:rsidRPr="00ED5C10" w:rsidTr="003B62A5">
        <w:tc>
          <w:tcPr>
            <w:tcW w:w="7905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hAnsi="Times New Roman" w:cs="Times New Roman"/>
                <w:sz w:val="24"/>
                <w:szCs w:val="24"/>
              </w:rPr>
              <w:t>Н.Н. Ковалев</w:t>
            </w: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дата</w:t>
            </w: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92" w:rsidRPr="00ED5C10" w:rsidTr="003B62A5">
        <w:trPr>
          <w:trHeight w:val="290"/>
        </w:trPr>
        <w:tc>
          <w:tcPr>
            <w:tcW w:w="7905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согласовали:</w:t>
            </w:r>
          </w:p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</w:t>
            </w:r>
          </w:p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  <w:p w:rsidR="00007A92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F4" w:rsidRPr="00ED5C10" w:rsidRDefault="007457F4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ED5C10">
              <w:rPr>
                <w:rFonts w:ascii="Times New Roman" w:hAnsi="Times New Roman" w:cs="Times New Roman"/>
                <w:sz w:val="24"/>
                <w:szCs w:val="24"/>
              </w:rPr>
              <w:t>Гайлиш</w:t>
            </w:r>
            <w:proofErr w:type="spellEnd"/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hAnsi="Times New Roman" w:cs="Times New Roman"/>
                <w:sz w:val="24"/>
                <w:szCs w:val="24"/>
              </w:rPr>
              <w:t>В.А. Климов</w:t>
            </w:r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дата</w:t>
            </w: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F4" w:rsidRPr="00ED5C10" w:rsidRDefault="007457F4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В.М. </w:t>
            </w:r>
            <w:proofErr w:type="spellStart"/>
            <w:r w:rsidRPr="00ED5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Покамин</w:t>
            </w:r>
            <w:proofErr w:type="spellEnd"/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дата</w:t>
            </w: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7F4" w:rsidRPr="00ED5C10" w:rsidRDefault="007457F4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hAnsi="Times New Roman" w:cs="Times New Roman"/>
                <w:sz w:val="24"/>
                <w:szCs w:val="24"/>
              </w:rPr>
              <w:t>О.Б. Репина</w:t>
            </w:r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дата</w:t>
            </w: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57F4" w:rsidRPr="00ED5C10" w:rsidRDefault="007457F4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hAnsi="Times New Roman" w:cs="Times New Roman"/>
                <w:sz w:val="24"/>
                <w:szCs w:val="24"/>
              </w:rPr>
              <w:t xml:space="preserve">Н.Д. Турапин </w:t>
            </w:r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Заместитель Главы Администрации-</w:t>
            </w:r>
          </w:p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ED5C10">
              <w:rPr>
                <w:rFonts w:ascii="Times New Roman" w:hAnsi="Times New Roman" w:cs="Times New Roman"/>
                <w:sz w:val="24"/>
                <w:szCs w:val="24"/>
              </w:rPr>
              <w:t>Бабалова</w:t>
            </w:r>
            <w:proofErr w:type="spellEnd"/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Подпись, дата</w:t>
            </w:r>
          </w:p>
          <w:p w:rsidR="00007A92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7457F4" w:rsidRPr="00ED5C10" w:rsidRDefault="007457F4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Администрации-</w:t>
            </w:r>
          </w:p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>Л.Ю. Болотских</w:t>
            </w:r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дата</w:t>
            </w: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7457F4" w:rsidRPr="00ED5C10" w:rsidRDefault="007457F4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A92" w:rsidRPr="00ED5C10" w:rsidTr="003B62A5">
        <w:tc>
          <w:tcPr>
            <w:tcW w:w="7905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Заместитель Главы Администрации-</w:t>
            </w:r>
          </w:p>
          <w:p w:rsidR="00007A92" w:rsidRPr="00ED5C10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начальник Управления делами</w:t>
            </w:r>
          </w:p>
          <w:p w:rsidR="00007A92" w:rsidRDefault="00007A92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дата</w:t>
            </w:r>
          </w:p>
          <w:p w:rsidR="00ED5C10" w:rsidRPr="00ED5C10" w:rsidRDefault="00ED5C10" w:rsidP="003B62A5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21" w:type="dxa"/>
            <w:gridSpan w:val="2"/>
          </w:tcPr>
          <w:p w:rsidR="00007A92" w:rsidRPr="00ED5C10" w:rsidRDefault="00007A92" w:rsidP="003B62A5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hAnsi="Times New Roman" w:cs="Times New Roman"/>
                <w:sz w:val="24"/>
                <w:szCs w:val="24"/>
              </w:rPr>
              <w:t>В.М. Иванов</w:t>
            </w:r>
          </w:p>
        </w:tc>
      </w:tr>
      <w:tr w:rsidR="00ED5C10" w:rsidRPr="00ED5C10" w:rsidTr="003B62A5">
        <w:tc>
          <w:tcPr>
            <w:tcW w:w="7905" w:type="dxa"/>
            <w:gridSpan w:val="2"/>
          </w:tcPr>
          <w:p w:rsidR="00ED5C10" w:rsidRPr="00ED5C10" w:rsidRDefault="00ED5C10" w:rsidP="00ED5C10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Заместитель Главы Администрации-</w:t>
            </w:r>
          </w:p>
          <w:p w:rsidR="00ED5C10" w:rsidRPr="00ED5C10" w:rsidRDefault="00ED5C10" w:rsidP="00ED5C10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начальник Управления делами</w:t>
            </w:r>
          </w:p>
          <w:p w:rsidR="00ED5C10" w:rsidRDefault="00ED5C10" w:rsidP="00ED5C10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дата</w:t>
            </w:r>
          </w:p>
          <w:p w:rsidR="00ED5C10" w:rsidRPr="00ED5C10" w:rsidRDefault="00ED5C10" w:rsidP="00ED5C10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21" w:type="dxa"/>
            <w:gridSpan w:val="2"/>
          </w:tcPr>
          <w:p w:rsidR="00ED5C10" w:rsidRPr="00ED5C10" w:rsidRDefault="00ED5C10" w:rsidP="00ED5C10">
            <w:pPr>
              <w:tabs>
                <w:tab w:val="left" w:pos="1890"/>
                <w:tab w:val="center" w:pos="702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hAnsi="Times New Roman" w:cs="Times New Roman"/>
                <w:sz w:val="24"/>
                <w:szCs w:val="24"/>
              </w:rPr>
              <w:t>В.М. Иванов</w:t>
            </w:r>
          </w:p>
        </w:tc>
      </w:tr>
      <w:tr w:rsidR="00ED5C10" w:rsidRPr="00ED5C10" w:rsidTr="003B62A5">
        <w:trPr>
          <w:gridAfter w:val="1"/>
          <w:wAfter w:w="237" w:type="dxa"/>
        </w:trPr>
        <w:tc>
          <w:tcPr>
            <w:tcW w:w="7668" w:type="dxa"/>
          </w:tcPr>
          <w:p w:rsidR="00ED5C10" w:rsidRPr="00ED5C10" w:rsidRDefault="00ED5C10" w:rsidP="00ED5C10">
            <w:pPr>
              <w:tabs>
                <w:tab w:val="center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Исполнитель:</w:t>
            </w:r>
          </w:p>
          <w:p w:rsidR="00ED5C10" w:rsidRPr="00ED5C10" w:rsidRDefault="00ED5C10" w:rsidP="00ED5C10">
            <w:pPr>
              <w:tabs>
                <w:tab w:val="center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 Комитета</w:t>
            </w:r>
            <w:proofErr w:type="gramEnd"/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</w:t>
            </w:r>
          </w:p>
          <w:p w:rsidR="00ED5C10" w:rsidRPr="00ED5C10" w:rsidRDefault="00ED5C10" w:rsidP="00ED5C10">
            <w:pPr>
              <w:tabs>
                <w:tab w:val="center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 имуществом Администрации города Реутов                                                 </w:t>
            </w:r>
          </w:p>
          <w:p w:rsidR="00ED5C10" w:rsidRPr="00ED5C10" w:rsidRDefault="00ED5C10" w:rsidP="00ED5C10">
            <w:pPr>
              <w:tabs>
                <w:tab w:val="center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Подпись, дата</w:t>
            </w:r>
          </w:p>
          <w:p w:rsidR="00ED5C10" w:rsidRPr="00ED5C10" w:rsidRDefault="00ED5C10" w:rsidP="00ED5C10">
            <w:pPr>
              <w:tabs>
                <w:tab w:val="center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(495) 528-32-32 д. 209</w:t>
            </w:r>
          </w:p>
        </w:tc>
        <w:tc>
          <w:tcPr>
            <w:tcW w:w="2221" w:type="dxa"/>
            <w:gridSpan w:val="2"/>
          </w:tcPr>
          <w:p w:rsidR="00ED5C10" w:rsidRPr="00ED5C10" w:rsidRDefault="00ED5C10" w:rsidP="00ED5C10">
            <w:pPr>
              <w:tabs>
                <w:tab w:val="center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5C10" w:rsidRPr="00ED5C10" w:rsidRDefault="00ED5C10" w:rsidP="00ED5C10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C10" w:rsidRPr="00ED5C10" w:rsidRDefault="00ED5C10" w:rsidP="00ED5C10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5C10" w:rsidRPr="00ED5C10" w:rsidRDefault="00ED5C10" w:rsidP="00ED5C10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10">
              <w:rPr>
                <w:rFonts w:ascii="Times New Roman" w:eastAsia="Times New Roman" w:hAnsi="Times New Roman" w:cs="Times New Roman"/>
                <w:sz w:val="24"/>
                <w:szCs w:val="24"/>
              </w:rPr>
              <w:t>Т.А. Кременская</w:t>
            </w:r>
          </w:p>
          <w:p w:rsidR="00ED5C10" w:rsidRPr="00ED5C10" w:rsidRDefault="00ED5C10" w:rsidP="00ED5C10">
            <w:pPr>
              <w:tabs>
                <w:tab w:val="center" w:pos="702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7A92" w:rsidRPr="00ED5C10" w:rsidRDefault="00007A92" w:rsidP="00007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A92" w:rsidRDefault="00007A92" w:rsidP="00007A92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ED5C10">
        <w:rPr>
          <w:rFonts w:ascii="Times New Roman" w:eastAsia="Times New Roman" w:hAnsi="Times New Roman" w:cs="Times New Roman"/>
          <w:sz w:val="24"/>
          <w:szCs w:val="24"/>
        </w:rPr>
        <w:t>Разослано: в дело – 3 экз., КУМИ – 2 экз., ИАО, газета «</w:t>
      </w:r>
      <w:proofErr w:type="spellStart"/>
      <w:r w:rsidRPr="00ED5C10">
        <w:rPr>
          <w:rFonts w:ascii="Times New Roman" w:eastAsia="Times New Roman" w:hAnsi="Times New Roman" w:cs="Times New Roman"/>
          <w:sz w:val="24"/>
          <w:szCs w:val="24"/>
        </w:rPr>
        <w:t>ПроР</w:t>
      </w:r>
      <w:r w:rsidR="00F2118C" w:rsidRPr="00ED5C10">
        <w:rPr>
          <w:rFonts w:ascii="Times New Roman" w:eastAsia="Times New Roman" w:hAnsi="Times New Roman" w:cs="Times New Roman"/>
          <w:sz w:val="24"/>
          <w:szCs w:val="24"/>
        </w:rPr>
        <w:t>еут</w:t>
      </w:r>
      <w:proofErr w:type="spellEnd"/>
      <w:r w:rsidR="00F2118C" w:rsidRPr="00ED5C10">
        <w:rPr>
          <w:rFonts w:ascii="Times New Roman" w:eastAsia="Times New Roman" w:hAnsi="Times New Roman" w:cs="Times New Roman"/>
          <w:sz w:val="24"/>
          <w:szCs w:val="24"/>
        </w:rPr>
        <w:t>» - 1</w:t>
      </w:r>
      <w:r w:rsidR="00F2118C">
        <w:rPr>
          <w:rFonts w:ascii="Times New Roman" w:eastAsia="Times New Roman" w:hAnsi="Times New Roman"/>
          <w:sz w:val="24"/>
          <w:szCs w:val="24"/>
        </w:rPr>
        <w:t xml:space="preserve"> экз.</w:t>
      </w:r>
    </w:p>
    <w:sectPr w:rsidR="00007A92" w:rsidSect="00C2209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44B0D"/>
    <w:multiLevelType w:val="multilevel"/>
    <w:tmpl w:val="F4F60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BE"/>
    <w:rsid w:val="00007A92"/>
    <w:rsid w:val="000571CF"/>
    <w:rsid w:val="001F10D9"/>
    <w:rsid w:val="001F5496"/>
    <w:rsid w:val="00221311"/>
    <w:rsid w:val="0037660F"/>
    <w:rsid w:val="00456AF8"/>
    <w:rsid w:val="00477310"/>
    <w:rsid w:val="00495D02"/>
    <w:rsid w:val="005B167E"/>
    <w:rsid w:val="006053B4"/>
    <w:rsid w:val="006066F8"/>
    <w:rsid w:val="006208F5"/>
    <w:rsid w:val="0064321D"/>
    <w:rsid w:val="0069385F"/>
    <w:rsid w:val="006965BE"/>
    <w:rsid w:val="006F42C3"/>
    <w:rsid w:val="007457F4"/>
    <w:rsid w:val="00787828"/>
    <w:rsid w:val="008E764B"/>
    <w:rsid w:val="008F6DE9"/>
    <w:rsid w:val="00963A8E"/>
    <w:rsid w:val="00965122"/>
    <w:rsid w:val="009A70F6"/>
    <w:rsid w:val="00AA0870"/>
    <w:rsid w:val="00AE1916"/>
    <w:rsid w:val="00AF443B"/>
    <w:rsid w:val="00B37462"/>
    <w:rsid w:val="00C22099"/>
    <w:rsid w:val="00C6520E"/>
    <w:rsid w:val="00C96B1D"/>
    <w:rsid w:val="00D00DEC"/>
    <w:rsid w:val="00D573A8"/>
    <w:rsid w:val="00D7607B"/>
    <w:rsid w:val="00DC6E69"/>
    <w:rsid w:val="00DD5FDA"/>
    <w:rsid w:val="00DE7CFA"/>
    <w:rsid w:val="00E21553"/>
    <w:rsid w:val="00ED5C10"/>
    <w:rsid w:val="00F2118C"/>
    <w:rsid w:val="00F57E5A"/>
    <w:rsid w:val="00F77E8C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F72E0-A8FD-494A-A25B-37FD9A4D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1F10D9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Courier New"/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1F10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бычный2"/>
    <w:rsid w:val="001F10D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DD5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D5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D5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0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Е. И.</dc:creator>
  <cp:lastModifiedBy>Бадюк Е. Г.</cp:lastModifiedBy>
  <cp:revision>3</cp:revision>
  <cp:lastPrinted>2022-08-17T06:37:00Z</cp:lastPrinted>
  <dcterms:created xsi:type="dcterms:W3CDTF">2022-08-17T06:40:00Z</dcterms:created>
  <dcterms:modified xsi:type="dcterms:W3CDTF">2022-08-23T08:04:00Z</dcterms:modified>
</cp:coreProperties>
</file>