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1.1 Наименование  - Товарищество собственников жилья «</w:t>
      </w:r>
      <w:proofErr w:type="gramStart"/>
      <w:r>
        <w:rPr>
          <w:rFonts w:ascii="Bookman Old Style" w:hAnsi="Bookman Old Style"/>
        </w:rPr>
        <w:t>Юбилейный</w:t>
      </w:r>
      <w:proofErr w:type="gramEnd"/>
      <w:r>
        <w:rPr>
          <w:rFonts w:ascii="Bookman Old Style" w:hAnsi="Bookman Old Style"/>
        </w:rPr>
        <w:t>,37».</w:t>
      </w:r>
    </w:p>
    <w:p w:rsidR="00B95EA5" w:rsidRDefault="00B95EA5" w:rsidP="00B95EA5">
      <w:pPr>
        <w:jc w:val="both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1.2 Основной государственный регистрационный номер: 1025005243768, зарегистрировано 02 декабря 2002 года ИМНС РФ по </w:t>
      </w:r>
      <w:proofErr w:type="spellStart"/>
      <w:r>
        <w:rPr>
          <w:rFonts w:ascii="Bookman Old Style" w:hAnsi="Bookman Old Style"/>
        </w:rPr>
        <w:t>г</w:t>
      </w:r>
      <w:proofErr w:type="gramStart"/>
      <w:r>
        <w:rPr>
          <w:rFonts w:ascii="Bookman Old Style" w:hAnsi="Bookman Old Style"/>
        </w:rPr>
        <w:t>.Р</w:t>
      </w:r>
      <w:proofErr w:type="gramEnd"/>
      <w:r>
        <w:rPr>
          <w:rFonts w:ascii="Bookman Old Style" w:hAnsi="Bookman Old Style"/>
        </w:rPr>
        <w:t>еутов</w:t>
      </w:r>
      <w:proofErr w:type="spellEnd"/>
      <w:r>
        <w:rPr>
          <w:rFonts w:ascii="Bookman Old Style" w:hAnsi="Bookman Old Style"/>
        </w:rPr>
        <w:t>.</w:t>
      </w:r>
    </w:p>
    <w:p w:rsidR="00B95EA5" w:rsidRDefault="00B95EA5" w:rsidP="00B95EA5">
      <w:pPr>
        <w:jc w:val="both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1.3 Почтовый адрес (адрес фактического местонахождения):</w:t>
      </w:r>
    </w:p>
    <w:p w:rsidR="00B95EA5" w:rsidRDefault="00B95EA5" w:rsidP="00B95EA5">
      <w:pPr>
        <w:ind w:right="-464"/>
        <w:jc w:val="both"/>
        <w:rPr>
          <w:rFonts w:ascii="Bookman Old Style" w:hAnsi="Bookman Old Style"/>
        </w:rPr>
      </w:pPr>
      <w:r w:rsidRPr="008639A1">
        <w:rPr>
          <w:rFonts w:ascii="Bookman Old Style" w:hAnsi="Bookman Old Style"/>
        </w:rPr>
        <w:t>143965, Московская область, город Реутов, Юбилейный проспект 2, корп. 1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телефоны:   диспетчер – 8 498 650 25 61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председатель правления – 8 916 640 47 81     Баранов Александр Петрович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управляющий – 8 916 640 47 50   Ткаченко Олег Васильевич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бухгалтер – 8 903 185 44 41    Гарбер Андрей Геннадьевич</w:t>
      </w:r>
    </w:p>
    <w:p w:rsidR="00B95EA5" w:rsidRDefault="00B95EA5" w:rsidP="00B95EA5">
      <w:pPr>
        <w:jc w:val="both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1.4 Режим работы организации:  диспетчер – круглосуточно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управляющий - </w:t>
      </w:r>
      <w:proofErr w:type="gramStart"/>
      <w:r>
        <w:rPr>
          <w:rFonts w:ascii="Bookman Old Style" w:hAnsi="Bookman Old Style"/>
        </w:rPr>
        <w:t>ПН</w:t>
      </w:r>
      <w:proofErr w:type="gramEnd"/>
      <w:r>
        <w:rPr>
          <w:rFonts w:ascii="Bookman Old Style" w:hAnsi="Bookman Old Style"/>
        </w:rPr>
        <w:t>, ПТ  9 – 12;  14 – 17</w:t>
      </w:r>
    </w:p>
    <w:p w:rsidR="00B95EA5" w:rsidRDefault="00B95EA5" w:rsidP="00B95EA5">
      <w:pPr>
        <w:ind w:left="198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ВТ</w:t>
      </w:r>
      <w:proofErr w:type="gramEnd"/>
      <w:r>
        <w:rPr>
          <w:rFonts w:ascii="Bookman Old Style" w:hAnsi="Bookman Old Style"/>
        </w:rPr>
        <w:t>, ЧТ  9 -12;  18 – 21</w:t>
      </w:r>
    </w:p>
    <w:p w:rsidR="00B95EA5" w:rsidRDefault="00B95EA5" w:rsidP="00B95EA5">
      <w:pPr>
        <w:ind w:left="198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СБ</w:t>
      </w:r>
      <w:proofErr w:type="gramEnd"/>
      <w:r>
        <w:rPr>
          <w:rFonts w:ascii="Bookman Old Style" w:hAnsi="Bookman Old Style"/>
        </w:rPr>
        <w:t xml:space="preserve">  9 – 12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приём граждан председателем правления, управляющим, бухгалтером, паспортисткой:  </w:t>
      </w:r>
      <w:proofErr w:type="gramStart"/>
      <w:r>
        <w:rPr>
          <w:rFonts w:ascii="Bookman Old Style" w:hAnsi="Bookman Old Style"/>
        </w:rPr>
        <w:t>ВТ</w:t>
      </w:r>
      <w:proofErr w:type="gramEnd"/>
      <w:r>
        <w:rPr>
          <w:rFonts w:ascii="Bookman Old Style" w:hAnsi="Bookman Old Style"/>
        </w:rPr>
        <w:t>, ЧТ   18 – 21.</w:t>
      </w:r>
    </w:p>
    <w:p w:rsidR="00B95EA5" w:rsidRDefault="00B95EA5" w:rsidP="00B95EA5">
      <w:pPr>
        <w:jc w:val="both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1.5   Правление ТСЖ:</w:t>
      </w:r>
    </w:p>
    <w:p w:rsidR="00B95EA5" w:rsidRPr="001A5D23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>-  Агафонов Филипп Сергеевич – собственник квартиры № 63;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>-  Баранов Александр Петрович – собственник квартиры № 67;</w:t>
      </w:r>
    </w:p>
    <w:p w:rsidR="00B95EA5" w:rsidRPr="001A5D23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>-  Б</w:t>
      </w:r>
      <w:r>
        <w:rPr>
          <w:rFonts w:ascii="Bookman Old Style" w:hAnsi="Bookman Old Style"/>
        </w:rPr>
        <w:t>очар</w:t>
      </w:r>
      <w:r w:rsidRPr="001A5D23">
        <w:rPr>
          <w:rFonts w:ascii="Bookman Old Style" w:hAnsi="Bookman Old Style"/>
        </w:rPr>
        <w:t xml:space="preserve">ов </w:t>
      </w:r>
      <w:r>
        <w:rPr>
          <w:rFonts w:ascii="Bookman Old Style" w:hAnsi="Bookman Old Style"/>
        </w:rPr>
        <w:t>Олег Константин</w:t>
      </w:r>
      <w:r w:rsidRPr="001A5D23">
        <w:rPr>
          <w:rFonts w:ascii="Bookman Old Style" w:hAnsi="Bookman Old Style"/>
        </w:rPr>
        <w:t xml:space="preserve">ович – собственник квартиры № </w:t>
      </w:r>
      <w:r>
        <w:rPr>
          <w:rFonts w:ascii="Bookman Old Style" w:hAnsi="Bookman Old Style"/>
        </w:rPr>
        <w:t>3</w:t>
      </w:r>
      <w:r w:rsidRPr="001A5D23">
        <w:rPr>
          <w:rFonts w:ascii="Bookman Old Style" w:hAnsi="Bookman Old Style"/>
        </w:rPr>
        <w:t>;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>-  Гавриленко Светлана Михайловна – собственник квартиры № 102;</w:t>
      </w:r>
    </w:p>
    <w:p w:rsidR="00B95EA5" w:rsidRPr="001A5D23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 xml:space="preserve">-  </w:t>
      </w:r>
      <w:r>
        <w:rPr>
          <w:rFonts w:ascii="Bookman Old Style" w:hAnsi="Bookman Old Style"/>
        </w:rPr>
        <w:t>Захаров Игорь Леонидович</w:t>
      </w:r>
      <w:r w:rsidRPr="001A5D23">
        <w:rPr>
          <w:rFonts w:ascii="Bookman Old Style" w:hAnsi="Bookman Old Style"/>
        </w:rPr>
        <w:t xml:space="preserve"> – собственник квартиры № </w:t>
      </w:r>
      <w:r>
        <w:rPr>
          <w:rFonts w:ascii="Bookman Old Style" w:hAnsi="Bookman Old Style"/>
        </w:rPr>
        <w:t>26</w:t>
      </w:r>
      <w:r w:rsidRPr="001A5D23">
        <w:rPr>
          <w:rFonts w:ascii="Bookman Old Style" w:hAnsi="Bookman Old Style"/>
        </w:rPr>
        <w:t>;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>-  Измайлова Татьяна Евгеньевна – собственник квартиры № 84;</w:t>
      </w:r>
    </w:p>
    <w:p w:rsidR="00B95EA5" w:rsidRPr="001A5D23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 xml:space="preserve">-  </w:t>
      </w:r>
      <w:r>
        <w:rPr>
          <w:rFonts w:ascii="Bookman Old Style" w:hAnsi="Bookman Old Style"/>
        </w:rPr>
        <w:t xml:space="preserve">Станкевич </w:t>
      </w:r>
      <w:r w:rsidRPr="001A5D23">
        <w:rPr>
          <w:rFonts w:ascii="Bookman Old Style" w:hAnsi="Bookman Old Style"/>
        </w:rPr>
        <w:t>Илона Витальевна – собственник квартиры № 60;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 xml:space="preserve">-  </w:t>
      </w:r>
      <w:proofErr w:type="spellStart"/>
      <w:r w:rsidRPr="001A5D23">
        <w:rPr>
          <w:rFonts w:ascii="Bookman Old Style" w:hAnsi="Bookman Old Style"/>
        </w:rPr>
        <w:t>Студеникин</w:t>
      </w:r>
      <w:proofErr w:type="spellEnd"/>
      <w:r w:rsidRPr="001A5D23">
        <w:rPr>
          <w:rFonts w:ascii="Bookman Old Style" w:hAnsi="Bookman Old Style"/>
        </w:rPr>
        <w:t xml:space="preserve"> Иван Евгеньевич – собственник квартиры № 1;</w:t>
      </w:r>
    </w:p>
    <w:p w:rsidR="00B95EA5" w:rsidRPr="001A5D23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 xml:space="preserve">-  </w:t>
      </w:r>
      <w:proofErr w:type="spellStart"/>
      <w:r>
        <w:rPr>
          <w:rFonts w:ascii="Bookman Old Style" w:hAnsi="Bookman Old Style"/>
        </w:rPr>
        <w:t>Теканов</w:t>
      </w:r>
      <w:proofErr w:type="spellEnd"/>
      <w:r>
        <w:rPr>
          <w:rFonts w:ascii="Bookman Old Style" w:hAnsi="Bookman Old Style"/>
        </w:rPr>
        <w:t xml:space="preserve"> Андрей Валентинович</w:t>
      </w:r>
      <w:r w:rsidRPr="001A5D23">
        <w:rPr>
          <w:rFonts w:ascii="Bookman Old Style" w:hAnsi="Bookman Old Style"/>
        </w:rPr>
        <w:t xml:space="preserve"> – собственник квартиры № </w:t>
      </w:r>
      <w:r>
        <w:rPr>
          <w:rFonts w:ascii="Bookman Old Style" w:hAnsi="Bookman Old Style"/>
        </w:rPr>
        <w:t>73</w:t>
      </w:r>
      <w:r w:rsidRPr="001A5D23">
        <w:rPr>
          <w:rFonts w:ascii="Bookman Old Style" w:hAnsi="Bookman Old Style"/>
        </w:rPr>
        <w:t>;</w:t>
      </w:r>
    </w:p>
    <w:p w:rsidR="00B95EA5" w:rsidRPr="001A5D23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 xml:space="preserve">-  </w:t>
      </w:r>
      <w:proofErr w:type="spellStart"/>
      <w:r w:rsidRPr="001A5D23">
        <w:rPr>
          <w:rFonts w:ascii="Bookman Old Style" w:hAnsi="Bookman Old Style"/>
        </w:rPr>
        <w:t>Урлауб</w:t>
      </w:r>
      <w:proofErr w:type="spellEnd"/>
      <w:r w:rsidRPr="001A5D23">
        <w:rPr>
          <w:rFonts w:ascii="Bookman Old Style" w:hAnsi="Bookman Old Style"/>
        </w:rPr>
        <w:t xml:space="preserve"> Николай Георгие</w:t>
      </w:r>
      <w:r>
        <w:rPr>
          <w:rFonts w:ascii="Bookman Old Style" w:hAnsi="Bookman Old Style"/>
        </w:rPr>
        <w:t>вич – собственник квартиры № 46.</w:t>
      </w:r>
    </w:p>
    <w:p w:rsidR="00B95EA5" w:rsidRDefault="00B95EA5" w:rsidP="00B95EA5">
      <w:pPr>
        <w:jc w:val="both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1.6 Ревизионная комиссия ТСЖ: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 xml:space="preserve">-  </w:t>
      </w:r>
      <w:proofErr w:type="spellStart"/>
      <w:r w:rsidRPr="001A5D23">
        <w:rPr>
          <w:rFonts w:ascii="Bookman Old Style" w:hAnsi="Bookman Old Style"/>
        </w:rPr>
        <w:t>Люльчак</w:t>
      </w:r>
      <w:proofErr w:type="spellEnd"/>
      <w:r w:rsidRPr="001A5D23">
        <w:rPr>
          <w:rFonts w:ascii="Bookman Old Style" w:hAnsi="Bookman Old Style"/>
        </w:rPr>
        <w:t xml:space="preserve"> Светлана Владимиро</w:t>
      </w:r>
      <w:r>
        <w:rPr>
          <w:rFonts w:ascii="Bookman Old Style" w:hAnsi="Bookman Old Style"/>
        </w:rPr>
        <w:t>вна – собственник квартиры № 50</w:t>
      </w:r>
    </w:p>
    <w:p w:rsidR="00B95EA5" w:rsidRPr="001A5D23" w:rsidRDefault="00B95EA5" w:rsidP="00B95EA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 телефон  8 906 734 52 82</w:t>
      </w:r>
      <w:proofErr w:type="gramStart"/>
      <w:r>
        <w:rPr>
          <w:rFonts w:ascii="Bookman Old Style" w:hAnsi="Bookman Old Style"/>
        </w:rPr>
        <w:t xml:space="preserve"> )</w:t>
      </w:r>
      <w:proofErr w:type="gramEnd"/>
    </w:p>
    <w:p w:rsidR="00B95EA5" w:rsidRPr="001A5D23" w:rsidRDefault="00B95EA5" w:rsidP="00B95EA5">
      <w:pPr>
        <w:jc w:val="both"/>
        <w:rPr>
          <w:rFonts w:ascii="Bookman Old Style" w:hAnsi="Bookman Old Style"/>
        </w:rPr>
      </w:pPr>
      <w:r w:rsidRPr="001A5D23">
        <w:rPr>
          <w:rFonts w:ascii="Bookman Old Style" w:hAnsi="Bookman Old Style"/>
        </w:rPr>
        <w:t>-  Цветкова Наталия Владимировна -  собственник квартиры № 48</w:t>
      </w:r>
    </w:p>
    <w:p w:rsidR="00B95EA5" w:rsidRDefault="00B95EA5" w:rsidP="00B95EA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 телефон 8 916 216 86 82</w:t>
      </w:r>
      <w:proofErr w:type="gramStart"/>
      <w:r>
        <w:rPr>
          <w:rFonts w:ascii="Bookman Old Style" w:hAnsi="Bookman Old Style"/>
        </w:rPr>
        <w:t xml:space="preserve"> )</w:t>
      </w:r>
      <w:proofErr w:type="gramEnd"/>
    </w:p>
    <w:p w:rsidR="00B95EA5" w:rsidRDefault="00B95EA5" w:rsidP="00B95EA5">
      <w:pPr>
        <w:jc w:val="center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1.7  Адрес обслуживаемого многоквартирного жилого дома:   </w:t>
      </w:r>
    </w:p>
    <w:p w:rsidR="00B95EA5" w:rsidRDefault="00B95EA5" w:rsidP="00B95EA5">
      <w:pPr>
        <w:jc w:val="both"/>
        <w:rPr>
          <w:rFonts w:ascii="Bookman Old Style" w:hAnsi="Bookman Old Style"/>
        </w:rPr>
      </w:pPr>
      <w:r w:rsidRPr="008639A1">
        <w:rPr>
          <w:rFonts w:ascii="Bookman Old Style" w:hAnsi="Bookman Old Style"/>
        </w:rPr>
        <w:t>Московская область, город Реутов, Юбилейный проспект 2, корп. 1</w:t>
      </w:r>
      <w:r>
        <w:rPr>
          <w:rFonts w:ascii="Bookman Old Style" w:hAnsi="Bookman Old Style"/>
        </w:rPr>
        <w:t>.</w:t>
      </w:r>
    </w:p>
    <w:p w:rsidR="00B95EA5" w:rsidRPr="00EC3F2C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Общая площадь жилых и нежилых помещений - </w:t>
      </w:r>
      <w:smartTag w:uri="urn:schemas-microsoft-com:office:smarttags" w:element="metricconverter">
        <w:smartTagPr>
          <w:attr w:name="ProductID" w:val="13 449,6 кв. метров"/>
        </w:smartTagPr>
        <w:r w:rsidRPr="00EC3F2C">
          <w:rPr>
            <w:rFonts w:ascii="Bookman Old Style" w:hAnsi="Bookman Old Style"/>
          </w:rPr>
          <w:t>13 4</w:t>
        </w:r>
        <w:r>
          <w:rPr>
            <w:rFonts w:ascii="Bookman Old Style" w:hAnsi="Bookman Old Style"/>
          </w:rPr>
          <w:t>4</w:t>
        </w:r>
        <w:r w:rsidRPr="00EC3F2C">
          <w:rPr>
            <w:rFonts w:ascii="Bookman Old Style" w:hAnsi="Bookman Old Style"/>
          </w:rPr>
          <w:t>9,</w:t>
        </w:r>
        <w:r>
          <w:rPr>
            <w:rFonts w:ascii="Bookman Old Style" w:hAnsi="Bookman Old Style"/>
          </w:rPr>
          <w:t>6</w:t>
        </w:r>
        <w:r w:rsidRPr="00EC3F2C">
          <w:rPr>
            <w:rFonts w:ascii="Bookman Old Style" w:hAnsi="Bookman Old Style"/>
          </w:rPr>
          <w:t xml:space="preserve"> кв</w:t>
        </w:r>
        <w:r>
          <w:rPr>
            <w:rFonts w:ascii="Bookman Old Style" w:hAnsi="Bookman Old Style"/>
          </w:rPr>
          <w:t>.</w:t>
        </w:r>
        <w:r w:rsidRPr="00EC3F2C">
          <w:rPr>
            <w:rFonts w:ascii="Bookman Old Style" w:hAnsi="Bookman Old Style"/>
          </w:rPr>
          <w:t xml:space="preserve"> метров</w:t>
        </w:r>
      </w:smartTag>
    </w:p>
    <w:p w:rsidR="00B95EA5" w:rsidRDefault="00B95EA5" w:rsidP="00B95EA5">
      <w:pPr>
        <w:jc w:val="both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1.8</w:t>
      </w:r>
      <w:proofErr w:type="gramStart"/>
      <w:r>
        <w:rPr>
          <w:rFonts w:ascii="Bookman Old Style" w:hAnsi="Bookman Old Style"/>
        </w:rPr>
        <w:t xml:space="preserve">  Р</w:t>
      </w:r>
      <w:proofErr w:type="gramEnd"/>
      <w:r>
        <w:rPr>
          <w:rFonts w:ascii="Bookman Old Style" w:hAnsi="Bookman Old Style"/>
        </w:rPr>
        <w:t xml:space="preserve">анее обслуживались дома -  нет. </w:t>
      </w:r>
    </w:p>
    <w:p w:rsidR="00B95EA5" w:rsidRDefault="00B95EA5" w:rsidP="00B95EA5">
      <w:pPr>
        <w:jc w:val="both"/>
        <w:rPr>
          <w:rFonts w:ascii="Bookman Old Style" w:hAnsi="Bookman Old Style"/>
        </w:rPr>
      </w:pPr>
    </w:p>
    <w:p w:rsidR="00B95EA5" w:rsidRDefault="00B95EA5" w:rsidP="00B95E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1.9 Членство в саморегулируемых организациях и объединениях – нет.</w:t>
      </w:r>
    </w:p>
    <w:p w:rsidR="00514504" w:rsidRDefault="00514504">
      <w:bookmarkStart w:id="0" w:name="_GoBack"/>
      <w:bookmarkEnd w:id="0"/>
    </w:p>
    <w:sectPr w:rsidR="0051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C"/>
    <w:rsid w:val="00514504"/>
    <w:rsid w:val="00777A8C"/>
    <w:rsid w:val="00B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Мирзагалеева А.Т.</cp:lastModifiedBy>
  <cp:revision>2</cp:revision>
  <dcterms:created xsi:type="dcterms:W3CDTF">2014-09-25T07:01:00Z</dcterms:created>
  <dcterms:modified xsi:type="dcterms:W3CDTF">2014-09-25T07:02:00Z</dcterms:modified>
</cp:coreProperties>
</file>