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00" w:rsidRPr="00C42100" w:rsidRDefault="00C42100" w:rsidP="00C42100">
      <w:pPr>
        <w:ind w:firstLine="708"/>
        <w:jc w:val="both"/>
        <w:rPr>
          <w:rFonts w:eastAsia="Times New Roman"/>
          <w:color w:val="1F497D" w:themeColor="dark2"/>
          <w:sz w:val="28"/>
          <w:szCs w:val="28"/>
        </w:rPr>
      </w:pPr>
      <w:r w:rsidRPr="00C42100">
        <w:rPr>
          <w:rFonts w:eastAsia="Times New Roman"/>
          <w:sz w:val="28"/>
          <w:szCs w:val="28"/>
        </w:rPr>
        <w:t xml:space="preserve">История страны складывается из множества историй ее граждан. </w:t>
      </w:r>
      <w:proofErr w:type="gramStart"/>
      <w:r w:rsidRPr="00C42100">
        <w:rPr>
          <w:rFonts w:eastAsia="Times New Roman"/>
          <w:sz w:val="28"/>
          <w:szCs w:val="28"/>
        </w:rPr>
        <w:t>Радостных</w:t>
      </w:r>
      <w:proofErr w:type="gramEnd"/>
      <w:r w:rsidRPr="00C42100">
        <w:rPr>
          <w:rFonts w:eastAsia="Times New Roman"/>
          <w:sz w:val="28"/>
          <w:szCs w:val="28"/>
        </w:rPr>
        <w:t>, а порой печальных, на первый взгляд очень личных, но в то же время отражающих важные периоды развития государства. В эти морозные декабрьские дни мы вспоминаем события зимы 1941 года, период начала контрнаступления Советских войск под Москвой. Уже 81 год разделяет нас и эти страшные события. Важнейшая задача ныне живущих — сберечь память той войны, воспоминания очевидцев. Сегодня мы публикуем анкеты детей войны и бывших узников фашистских концлагерей для того, чтобы сохранить, а может быть даже воссоздать исторические события «из уст в уста».</w:t>
      </w:r>
    </w:p>
    <w:p w:rsidR="00C42100" w:rsidRPr="00C42100" w:rsidRDefault="00C42100" w:rsidP="00C42100">
      <w:pPr>
        <w:jc w:val="both"/>
        <w:rPr>
          <w:rFonts w:asciiTheme="minorHAnsi" w:hAnsiTheme="minorHAnsi" w:cstheme="minorBidi"/>
          <w:color w:val="1F497D" w:themeColor="dark2"/>
          <w:sz w:val="28"/>
          <w:szCs w:val="28"/>
        </w:rPr>
      </w:pPr>
    </w:p>
    <w:p w:rsidR="00C42100" w:rsidRDefault="00C42100" w:rsidP="00C42100">
      <w:pPr>
        <w:ind w:firstLine="708"/>
        <w:jc w:val="both"/>
        <w:rPr>
          <w:rFonts w:eastAsia="Times New Roman"/>
          <w:sz w:val="28"/>
          <w:szCs w:val="28"/>
        </w:rPr>
      </w:pPr>
      <w:r w:rsidRPr="00C42100">
        <w:rPr>
          <w:rFonts w:eastAsia="Times New Roman"/>
          <w:sz w:val="28"/>
          <w:szCs w:val="28"/>
        </w:rPr>
        <w:t xml:space="preserve">Если у вас есть возможность поделиться с нами воспоминаниями, будем рады принять их. Анкеты можно направлять на официальный адрес электронной почты Главного архивного управления Московской области </w:t>
      </w:r>
      <w:hyperlink r:id="rId5" w:history="1">
        <w:r w:rsidRPr="00C42100">
          <w:rPr>
            <w:rStyle w:val="a3"/>
            <w:rFonts w:eastAsia="Times New Roman"/>
            <w:sz w:val="28"/>
            <w:szCs w:val="28"/>
          </w:rPr>
          <w:t>archive@mosreg.ru</w:t>
        </w:r>
      </w:hyperlink>
      <w:r w:rsidRPr="00C42100">
        <w:rPr>
          <w:rFonts w:eastAsia="Times New Roman"/>
          <w:sz w:val="28"/>
          <w:szCs w:val="28"/>
        </w:rPr>
        <w:t xml:space="preserve"> или электронной почты Центрального государственного архива Московской области </w:t>
      </w:r>
      <w:hyperlink r:id="rId6" w:history="1">
        <w:r w:rsidRPr="00C42100">
          <w:rPr>
            <w:rStyle w:val="a3"/>
            <w:rFonts w:eastAsia="Times New Roman"/>
            <w:sz w:val="28"/>
            <w:szCs w:val="28"/>
          </w:rPr>
          <w:t>cgamo@mosreg.ru</w:t>
        </w:r>
      </w:hyperlink>
      <w:r w:rsidRPr="00C42100">
        <w:rPr>
          <w:rFonts w:eastAsia="Times New Roman"/>
          <w:sz w:val="28"/>
          <w:szCs w:val="28"/>
        </w:rPr>
        <w:t xml:space="preserve">. </w:t>
      </w:r>
    </w:p>
    <w:p w:rsidR="00C42100" w:rsidRDefault="00C42100" w:rsidP="00C42100">
      <w:pPr>
        <w:ind w:firstLine="708"/>
        <w:jc w:val="both"/>
        <w:rPr>
          <w:rFonts w:eastAsia="Times New Roman"/>
          <w:sz w:val="28"/>
          <w:szCs w:val="28"/>
        </w:rPr>
      </w:pPr>
    </w:p>
    <w:p w:rsidR="00C42100" w:rsidRPr="00C42100" w:rsidRDefault="00C42100" w:rsidP="00C42100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C42100">
        <w:rPr>
          <w:rFonts w:eastAsia="Times New Roman"/>
          <w:sz w:val="28"/>
          <w:szCs w:val="28"/>
        </w:rPr>
        <w:t>На возникающие вопросы мы ответим по телефонам 8(498)602-18-95 (доб.58801) и 8(498)602-18-97 (доб.208).</w:t>
      </w:r>
    </w:p>
    <w:p w:rsidR="00C42100" w:rsidRPr="00C42100" w:rsidRDefault="00C42100" w:rsidP="00C42100">
      <w:pPr>
        <w:jc w:val="both"/>
        <w:rPr>
          <w:rFonts w:eastAsia="Times New Roman"/>
          <w:sz w:val="28"/>
          <w:szCs w:val="28"/>
        </w:rPr>
      </w:pPr>
    </w:p>
    <w:p w:rsidR="00691082" w:rsidRPr="00C42100" w:rsidRDefault="00691082" w:rsidP="00C42100">
      <w:pPr>
        <w:jc w:val="both"/>
        <w:rPr>
          <w:sz w:val="28"/>
          <w:szCs w:val="28"/>
        </w:rPr>
      </w:pPr>
    </w:p>
    <w:sectPr w:rsidR="00691082" w:rsidRPr="00C4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00"/>
    <w:rsid w:val="00691082"/>
    <w:rsid w:val="00C4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0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21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0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21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gamo@mosreg.ru" TargetMode="External"/><Relationship Id="rId5" Type="http://schemas.openxmlformats.org/officeDocument/2006/relationships/hyperlink" Target="mailto:archive@mos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2022-12-06T14:04:00Z</dcterms:created>
  <dcterms:modified xsi:type="dcterms:W3CDTF">2022-12-06T14:06:00Z</dcterms:modified>
</cp:coreProperties>
</file>