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Default="00DC0332" w:rsidP="00957B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2A8" w:rsidRPr="00B96640" w:rsidRDefault="001742A8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Default="005651FB" w:rsidP="00A7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18227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августа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 w:rsidR="0097773D">
        <w:rPr>
          <w:rFonts w:ascii="Times New Roman" w:eastAsia="Calibri" w:hAnsi="Times New Roman" w:cs="Times New Roman"/>
          <w:sz w:val="24"/>
          <w:szCs w:val="24"/>
        </w:rPr>
        <w:t>2</w:t>
      </w:r>
      <w:r w:rsidR="0018227B">
        <w:rPr>
          <w:rFonts w:ascii="Times New Roman" w:eastAsia="Calibri" w:hAnsi="Times New Roman" w:cs="Times New Roman"/>
          <w:sz w:val="24"/>
          <w:szCs w:val="24"/>
        </w:rPr>
        <w:t>6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C6" w:rsidRPr="00B96640" w:rsidRDefault="003019C6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74414">
        <w:rPr>
          <w:rFonts w:ascii="Times New Roman" w:eastAsia="Calibri" w:hAnsi="Times New Roman" w:cs="Times New Roman"/>
          <w:b/>
          <w:sz w:val="24"/>
          <w:szCs w:val="24"/>
        </w:rPr>
        <w:t>40</w:t>
      </w:r>
    </w:p>
    <w:p w:rsidR="00F046D3" w:rsidRDefault="00F046D3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414" w:rsidRPr="00F74414" w:rsidRDefault="00F74414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27B" w:rsidRPr="00B46976" w:rsidRDefault="003D362E" w:rsidP="0018227B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18227B" w:rsidRPr="00B46976">
        <w:rPr>
          <w:rFonts w:ascii="Times New Roman" w:hAnsi="Times New Roman"/>
          <w:b w:val="0"/>
          <w:sz w:val="24"/>
          <w:szCs w:val="24"/>
        </w:rPr>
        <w:t xml:space="preserve">. </w:t>
      </w:r>
      <w:r w:rsidR="0018227B" w:rsidRPr="00B46976">
        <w:rPr>
          <w:rFonts w:ascii="Times New Roman" w:eastAsia="Calibri" w:hAnsi="Times New Roman"/>
          <w:b w:val="0"/>
          <w:sz w:val="24"/>
          <w:szCs w:val="24"/>
        </w:rPr>
        <w:t>О внесении изменений в Устав городского округа Реутов Московской области</w:t>
      </w:r>
      <w:r w:rsidR="0018227B" w:rsidRPr="00B46976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18227B" w:rsidRPr="00815576" w:rsidRDefault="0018227B" w:rsidP="0018227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Правового </w:t>
      </w:r>
      <w:r w:rsidRPr="00815576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815576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815576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F74414" w:rsidRDefault="00F74414" w:rsidP="00F74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27B" w:rsidRPr="00465385" w:rsidRDefault="003D362E" w:rsidP="00182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8227B" w:rsidRPr="004653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27B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21.11.2018 № 57/2018-НА</w:t>
      </w:r>
      <w:r w:rsidR="0018227B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18227B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Реутов </w:t>
      </w:r>
      <w:r w:rsidR="0018227B"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18227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8227B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1822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8227B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18227B">
        <w:rPr>
          <w:rFonts w:ascii="Times New Roman" w:hAnsi="Times New Roman" w:cs="Times New Roman"/>
          <w:sz w:val="24"/>
          <w:szCs w:val="24"/>
          <w:lang w:eastAsia="ru-RU"/>
        </w:rPr>
        <w:t>21 годов».</w:t>
      </w:r>
    </w:p>
    <w:p w:rsidR="0018227B" w:rsidRPr="00E65BE5" w:rsidRDefault="0018227B" w:rsidP="0018227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Бабалова Л.В.</w:t>
      </w:r>
    </w:p>
    <w:p w:rsidR="003D362E" w:rsidRDefault="003D362E" w:rsidP="003D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01" w:rsidRDefault="002A6F01" w:rsidP="003D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62E" w:rsidRPr="003A5FA0" w:rsidRDefault="003D362E" w:rsidP="003D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5FA0">
        <w:rPr>
          <w:rFonts w:ascii="Times New Roman" w:hAnsi="Times New Roman" w:cs="Times New Roman"/>
          <w:sz w:val="24"/>
          <w:szCs w:val="24"/>
        </w:rPr>
        <w:t>. О внесении изменений в Методику определения арендной платы за пользование объектами нежилого фонда города Реутова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62E" w:rsidRPr="003F076A" w:rsidRDefault="003D362E" w:rsidP="003D362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О.П.</w:t>
      </w:r>
    </w:p>
    <w:p w:rsidR="0018227B" w:rsidRDefault="0018227B" w:rsidP="0018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2E" w:rsidRDefault="003D362E" w:rsidP="0018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7B" w:rsidRDefault="0018227B" w:rsidP="001822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00AE7">
        <w:rPr>
          <w:rFonts w:ascii="Times New Roman" w:hAnsi="Times New Roman" w:cs="Times New Roman"/>
          <w:sz w:val="24"/>
          <w:szCs w:val="24"/>
        </w:rPr>
        <w:t xml:space="preserve">. </w:t>
      </w:r>
      <w:r w:rsidRPr="001C7837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2017 – 2019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62E" w:rsidRPr="003F076A" w:rsidRDefault="003D362E" w:rsidP="003D362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О.П.</w:t>
      </w:r>
    </w:p>
    <w:p w:rsidR="0018227B" w:rsidRPr="003F076A" w:rsidRDefault="0018227B" w:rsidP="0018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7B" w:rsidRPr="00500AE7" w:rsidRDefault="0018227B" w:rsidP="0018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7B" w:rsidRPr="003F076A" w:rsidRDefault="0018227B" w:rsidP="00182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076A">
        <w:rPr>
          <w:rFonts w:ascii="Times New Roman" w:hAnsi="Times New Roman" w:cs="Times New Roman"/>
          <w:sz w:val="24"/>
          <w:szCs w:val="24"/>
        </w:rPr>
        <w:t xml:space="preserve">. </w:t>
      </w:r>
      <w:r w:rsidRPr="00695D12">
        <w:rPr>
          <w:rFonts w:ascii="Times New Roman" w:hAnsi="Times New Roman" w:cs="Times New Roman"/>
          <w:sz w:val="24"/>
          <w:szCs w:val="24"/>
        </w:rPr>
        <w:t xml:space="preserve">Об условиях приватизации здания, назначение: нежилое, общей площадью 1 320,4 </w:t>
      </w:r>
      <w:proofErr w:type="spellStart"/>
      <w:r w:rsidRPr="00695D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95D12">
        <w:rPr>
          <w:rFonts w:ascii="Times New Roman" w:hAnsi="Times New Roman" w:cs="Times New Roman"/>
          <w:sz w:val="24"/>
          <w:szCs w:val="24"/>
        </w:rPr>
        <w:t>, инв. №4257,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12">
        <w:rPr>
          <w:rFonts w:ascii="Times New Roman" w:hAnsi="Times New Roman" w:cs="Times New Roman"/>
          <w:sz w:val="24"/>
          <w:szCs w:val="24"/>
        </w:rPr>
        <w:t xml:space="preserve">лит. В, б, б1, б2, и земельного участка общей площадью 3742 </w:t>
      </w:r>
      <w:proofErr w:type="spellStart"/>
      <w:r w:rsidRPr="00695D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95D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12">
        <w:rPr>
          <w:rFonts w:ascii="Times New Roman" w:hAnsi="Times New Roman" w:cs="Times New Roman"/>
          <w:sz w:val="24"/>
          <w:szCs w:val="24"/>
        </w:rPr>
        <w:t>категория земель: земли населённых пунктов, разрешённое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12">
        <w:rPr>
          <w:rFonts w:ascii="Times New Roman" w:hAnsi="Times New Roman" w:cs="Times New Roman"/>
          <w:sz w:val="24"/>
          <w:szCs w:val="24"/>
        </w:rPr>
        <w:t xml:space="preserve">для размещения объектов здравоохранения, кадастровый номер: 50:48:0010402:57, расположенных по адресу: Московская область, </w:t>
      </w:r>
      <w:proofErr w:type="spellStart"/>
      <w:r w:rsidRPr="00695D12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695D12">
        <w:rPr>
          <w:rFonts w:ascii="Times New Roman" w:hAnsi="Times New Roman" w:cs="Times New Roman"/>
          <w:sz w:val="24"/>
          <w:szCs w:val="24"/>
        </w:rPr>
        <w:t>, ул. Ленина, д. 2а</w:t>
      </w:r>
    </w:p>
    <w:p w:rsidR="003D362E" w:rsidRPr="003F076A" w:rsidRDefault="003D362E" w:rsidP="003D362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О.П.</w:t>
      </w:r>
    </w:p>
    <w:p w:rsidR="0018227B" w:rsidRDefault="0018227B" w:rsidP="0018227B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18227B" w:rsidRDefault="0018227B" w:rsidP="0018227B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18227B" w:rsidRPr="00695D12" w:rsidRDefault="0018227B" w:rsidP="0018227B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6</w:t>
      </w:r>
      <w:r w:rsidRPr="00695D12">
        <w:rPr>
          <w:rFonts w:ascii="Times New Roman" w:hAnsi="Times New Roman"/>
          <w:b w:val="0"/>
          <w:sz w:val="24"/>
          <w:szCs w:val="24"/>
        </w:rPr>
        <w:t xml:space="preserve">. Об условиях приватизации нежилого помещения, назначение: нежилое, общая площадь 252,7 </w:t>
      </w:r>
      <w:proofErr w:type="spellStart"/>
      <w:r w:rsidRPr="00695D12">
        <w:rPr>
          <w:rFonts w:ascii="Times New Roman" w:hAnsi="Times New Roman"/>
          <w:b w:val="0"/>
          <w:sz w:val="24"/>
          <w:szCs w:val="24"/>
        </w:rPr>
        <w:t>кв.м</w:t>
      </w:r>
      <w:proofErr w:type="spellEnd"/>
      <w:r w:rsidRPr="00695D12">
        <w:rPr>
          <w:rFonts w:ascii="Times New Roman" w:hAnsi="Times New Roman"/>
          <w:b w:val="0"/>
          <w:sz w:val="24"/>
          <w:szCs w:val="24"/>
        </w:rPr>
        <w:t>, этаж 1, номера на поэтажном плане 005, адрес (местонахождение) объекта: Московская область, г. Реутов, ул. Октября, д. 3, пом. 005</w:t>
      </w:r>
    </w:p>
    <w:p w:rsidR="003D362E" w:rsidRPr="003F076A" w:rsidRDefault="003D362E" w:rsidP="003D362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О.П.</w:t>
      </w:r>
    </w:p>
    <w:p w:rsidR="0018227B" w:rsidRDefault="0018227B" w:rsidP="0018227B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p w:rsidR="0018227B" w:rsidRPr="006B30B5" w:rsidRDefault="0018227B" w:rsidP="0018227B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Pr="006B30B5">
        <w:rPr>
          <w:rFonts w:ascii="Times New Roman" w:hAnsi="Times New Roman"/>
          <w:b w:val="0"/>
          <w:sz w:val="24"/>
          <w:szCs w:val="24"/>
        </w:rPr>
        <w:t xml:space="preserve">. Об условиях приватизации автобуса ГАЗ 32212, идентификационный номер (VIN) </w:t>
      </w:r>
      <w:r w:rsidRPr="006B30B5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6B30B5">
        <w:rPr>
          <w:rFonts w:ascii="Times New Roman" w:hAnsi="Times New Roman"/>
          <w:b w:val="0"/>
          <w:sz w:val="24"/>
          <w:szCs w:val="24"/>
        </w:rPr>
        <w:t>96322120</w:t>
      </w:r>
      <w:r w:rsidRPr="006B30B5">
        <w:rPr>
          <w:rFonts w:ascii="Times New Roman" w:hAnsi="Times New Roman"/>
          <w:b w:val="0"/>
          <w:sz w:val="24"/>
          <w:szCs w:val="24"/>
          <w:lang w:val="en-US"/>
        </w:rPr>
        <w:t>F</w:t>
      </w:r>
      <w:r w:rsidRPr="006B30B5">
        <w:rPr>
          <w:rFonts w:ascii="Times New Roman" w:hAnsi="Times New Roman"/>
          <w:b w:val="0"/>
          <w:sz w:val="24"/>
          <w:szCs w:val="24"/>
        </w:rPr>
        <w:t>0781810, год выпуска 2014.</w:t>
      </w:r>
    </w:p>
    <w:p w:rsidR="003D362E" w:rsidRPr="003F076A" w:rsidRDefault="003D362E" w:rsidP="003D362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О.П.</w:t>
      </w:r>
    </w:p>
    <w:p w:rsidR="0018227B" w:rsidRDefault="0018227B" w:rsidP="0018227B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18227B" w:rsidRPr="00264948" w:rsidRDefault="0018227B" w:rsidP="0018227B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Pr="00264948">
        <w:rPr>
          <w:rFonts w:ascii="Times New Roman" w:hAnsi="Times New Roman"/>
          <w:b w:val="0"/>
          <w:sz w:val="24"/>
          <w:szCs w:val="24"/>
        </w:rPr>
        <w:t xml:space="preserve">. </w:t>
      </w:r>
      <w:r w:rsidRPr="006B30B5">
        <w:rPr>
          <w:rFonts w:ascii="Times New Roman" w:hAnsi="Times New Roman"/>
          <w:b w:val="0"/>
          <w:sz w:val="24"/>
          <w:szCs w:val="24"/>
        </w:rPr>
        <w:t xml:space="preserve">Об условиях приватизации нежилого помещения, назначение: нежилое, общая площадь 21,3 </w:t>
      </w:r>
      <w:proofErr w:type="spellStart"/>
      <w:r w:rsidRPr="006B30B5">
        <w:rPr>
          <w:rFonts w:ascii="Times New Roman" w:hAnsi="Times New Roman"/>
          <w:b w:val="0"/>
          <w:sz w:val="24"/>
          <w:szCs w:val="24"/>
        </w:rPr>
        <w:t>кв.м</w:t>
      </w:r>
      <w:proofErr w:type="spellEnd"/>
      <w:r w:rsidRPr="006B30B5">
        <w:rPr>
          <w:rFonts w:ascii="Times New Roman" w:hAnsi="Times New Roman"/>
          <w:b w:val="0"/>
          <w:sz w:val="24"/>
          <w:szCs w:val="24"/>
        </w:rPr>
        <w:t>, адрес (местонахождение) объекта: Московская область, г. Реутов, пр-т Юбилейный, д.38,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B30B5">
        <w:rPr>
          <w:rFonts w:ascii="Times New Roman" w:hAnsi="Times New Roman"/>
          <w:b w:val="0"/>
          <w:sz w:val="24"/>
          <w:szCs w:val="24"/>
        </w:rPr>
        <w:t xml:space="preserve">пом. </w:t>
      </w:r>
      <w:r w:rsidRPr="006B30B5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264948">
        <w:rPr>
          <w:rFonts w:ascii="Times New Roman" w:hAnsi="Times New Roman"/>
          <w:b w:val="0"/>
          <w:sz w:val="24"/>
          <w:szCs w:val="24"/>
        </w:rPr>
        <w:t>.</w:t>
      </w:r>
    </w:p>
    <w:p w:rsidR="003D362E" w:rsidRPr="003F076A" w:rsidRDefault="003D362E" w:rsidP="003D362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О.П.</w:t>
      </w:r>
    </w:p>
    <w:p w:rsidR="0018227B" w:rsidRPr="00264948" w:rsidRDefault="0018227B" w:rsidP="0018227B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8227B" w:rsidRPr="007F47E2" w:rsidRDefault="0018227B" w:rsidP="00182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4948">
        <w:rPr>
          <w:rFonts w:ascii="Times New Roman" w:hAnsi="Times New Roman"/>
          <w:sz w:val="24"/>
          <w:szCs w:val="24"/>
        </w:rPr>
        <w:t xml:space="preserve">. </w:t>
      </w:r>
      <w:r w:rsidRPr="007F47E2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помещения, назначение: нежилое, общая площадь 175,8 </w:t>
      </w:r>
      <w:proofErr w:type="spellStart"/>
      <w:r w:rsidRPr="007F47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F47E2">
        <w:rPr>
          <w:rFonts w:ascii="Times New Roman" w:hAnsi="Times New Roman" w:cs="Times New Roman"/>
          <w:sz w:val="24"/>
          <w:szCs w:val="24"/>
        </w:rPr>
        <w:t>, этаж 1, адрес (местонахождение) объекта: Московская область, г. Реутов, пр-т Юбилейный, д.72, пом.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27B" w:rsidRPr="00264948" w:rsidRDefault="0018227B" w:rsidP="0018227B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D362E" w:rsidRPr="003F076A" w:rsidRDefault="003D362E" w:rsidP="003D362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О.П.</w:t>
      </w:r>
    </w:p>
    <w:p w:rsidR="006004D3" w:rsidRDefault="00600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4D3" w:rsidRDefault="00600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414" w:rsidRPr="00056382" w:rsidRDefault="005950FD" w:rsidP="00595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822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4414"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sectPr w:rsidR="00F74414" w:rsidRPr="0005638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056382"/>
    <w:rsid w:val="00130B94"/>
    <w:rsid w:val="0017149E"/>
    <w:rsid w:val="001742A8"/>
    <w:rsid w:val="00180DF2"/>
    <w:rsid w:val="0018227B"/>
    <w:rsid w:val="00225278"/>
    <w:rsid w:val="00247183"/>
    <w:rsid w:val="002A6F01"/>
    <w:rsid w:val="002F59AA"/>
    <w:rsid w:val="002F7040"/>
    <w:rsid w:val="003019C6"/>
    <w:rsid w:val="003D362E"/>
    <w:rsid w:val="003E4826"/>
    <w:rsid w:val="004B29AC"/>
    <w:rsid w:val="0050178B"/>
    <w:rsid w:val="005651FB"/>
    <w:rsid w:val="005950FD"/>
    <w:rsid w:val="006004D3"/>
    <w:rsid w:val="00615811"/>
    <w:rsid w:val="008115F1"/>
    <w:rsid w:val="008727E2"/>
    <w:rsid w:val="00882348"/>
    <w:rsid w:val="008C1062"/>
    <w:rsid w:val="008C7B3C"/>
    <w:rsid w:val="00945D27"/>
    <w:rsid w:val="00957B99"/>
    <w:rsid w:val="0097773D"/>
    <w:rsid w:val="009C64DA"/>
    <w:rsid w:val="00A75280"/>
    <w:rsid w:val="00AB08D6"/>
    <w:rsid w:val="00BF00FC"/>
    <w:rsid w:val="00C95264"/>
    <w:rsid w:val="00D40A47"/>
    <w:rsid w:val="00D91158"/>
    <w:rsid w:val="00DC0332"/>
    <w:rsid w:val="00DC0368"/>
    <w:rsid w:val="00E41C2F"/>
    <w:rsid w:val="00F00526"/>
    <w:rsid w:val="00F046D3"/>
    <w:rsid w:val="00F74414"/>
    <w:rsid w:val="00FA1BDB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773D"/>
    <w:pPr>
      <w:spacing w:after="0" w:line="240" w:lineRule="auto"/>
    </w:pPr>
  </w:style>
  <w:style w:type="paragraph" w:customStyle="1" w:styleId="Heading">
    <w:name w:val="Heading"/>
    <w:rsid w:val="00F7441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1">
    <w:name w:val="Название1"/>
    <w:basedOn w:val="a0"/>
    <w:rsid w:val="006004D3"/>
  </w:style>
  <w:style w:type="character" w:customStyle="1" w:styleId="organization-name">
    <w:name w:val="organization-name"/>
    <w:basedOn w:val="a0"/>
    <w:rsid w:val="0060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45</cp:revision>
  <cp:lastPrinted>2019-06-14T13:23:00Z</cp:lastPrinted>
  <dcterms:created xsi:type="dcterms:W3CDTF">2019-02-08T12:19:00Z</dcterms:created>
  <dcterms:modified xsi:type="dcterms:W3CDTF">2019-08-05T14:13:00Z</dcterms:modified>
</cp:coreProperties>
</file>